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052D" w:rsidRPr="0063052D" w:rsidRDefault="0063052D" w:rsidP="0030395F">
      <w:pPr>
        <w:pStyle w:val="Heading1"/>
        <w:rPr>
          <w:color w:val="616161"/>
        </w:rPr>
      </w:pPr>
      <w:r w:rsidRPr="0063052D">
        <w:t xml:space="preserve">The </w:t>
      </w:r>
      <w:r w:rsidRPr="00454E39">
        <w:t>literature</w:t>
      </w:r>
      <w:r w:rsidRPr="0063052D">
        <w:t xml:space="preserve"> </w:t>
      </w:r>
      <w:r w:rsidRPr="00454E39">
        <w:t>review</w:t>
      </w:r>
      <w:r w:rsidRPr="0063052D">
        <w:t xml:space="preserve"> should include the following sections. </w:t>
      </w:r>
    </w:p>
    <w:p w:rsidR="0063052D" w:rsidRPr="0063052D" w:rsidRDefault="0063052D" w:rsidP="0063052D">
      <w:pPr>
        <w:numPr>
          <w:ilvl w:val="0"/>
          <w:numId w:val="4"/>
        </w:numPr>
        <w:spacing w:before="100" w:beforeAutospacing="1" w:after="240" w:line="240" w:lineRule="auto"/>
        <w:rPr>
          <w:rFonts w:eastAsia="Times New Roman" w:cstheme="minorHAnsi"/>
          <w:color w:val="616161"/>
          <w:sz w:val="20"/>
          <w:szCs w:val="20"/>
        </w:rPr>
      </w:pPr>
      <w:r w:rsidRPr="0063052D">
        <w:rPr>
          <w:rFonts w:eastAsia="Times New Roman" w:cstheme="minorHAnsi"/>
          <w:b/>
          <w:bCs/>
          <w:color w:val="000000"/>
          <w:sz w:val="20"/>
          <w:szCs w:val="20"/>
        </w:rPr>
        <w:t>Title page:</w:t>
      </w:r>
      <w:r w:rsidRPr="0063052D">
        <w:rPr>
          <w:rFonts w:eastAsia="Times New Roman" w:cstheme="minorHAnsi"/>
          <w:color w:val="000000"/>
          <w:sz w:val="20"/>
          <w:szCs w:val="20"/>
        </w:rPr>
        <w:t xml:space="preserve"> bearing the </w:t>
      </w:r>
      <w:r w:rsidRPr="0030395F">
        <w:rPr>
          <w:rFonts w:eastAsia="Times New Roman" w:cstheme="minorHAnsi"/>
          <w:b/>
          <w:bCs/>
          <w:color w:val="000000"/>
          <w:sz w:val="20"/>
          <w:szCs w:val="20"/>
        </w:rPr>
        <w:t>title of the report</w:t>
      </w:r>
      <w:r w:rsidRPr="0063052D">
        <w:rPr>
          <w:rFonts w:eastAsia="Times New Roman" w:cstheme="minorHAnsi"/>
          <w:color w:val="000000"/>
          <w:sz w:val="20"/>
          <w:szCs w:val="20"/>
        </w:rPr>
        <w:t xml:space="preserve">, the </w:t>
      </w:r>
      <w:r w:rsidRPr="0030395F">
        <w:rPr>
          <w:rFonts w:eastAsia="Times New Roman" w:cstheme="minorHAnsi"/>
          <w:b/>
          <w:bCs/>
          <w:color w:val="000000"/>
          <w:sz w:val="20"/>
          <w:szCs w:val="20"/>
        </w:rPr>
        <w:t>name of your supervisor</w:t>
      </w:r>
      <w:r w:rsidRPr="0063052D">
        <w:rPr>
          <w:rFonts w:eastAsia="Times New Roman" w:cstheme="minorHAnsi"/>
          <w:color w:val="000000"/>
          <w:sz w:val="20"/>
          <w:szCs w:val="20"/>
        </w:rPr>
        <w:t xml:space="preserve">, </w:t>
      </w:r>
      <w:r w:rsidRPr="0030395F">
        <w:rPr>
          <w:rFonts w:eastAsia="Times New Roman" w:cstheme="minorHAnsi"/>
          <w:b/>
          <w:bCs/>
          <w:color w:val="000000"/>
          <w:sz w:val="20"/>
          <w:szCs w:val="20"/>
        </w:rPr>
        <w:t>your name</w:t>
      </w:r>
      <w:r w:rsidRPr="0063052D">
        <w:rPr>
          <w:rFonts w:eastAsia="Times New Roman" w:cstheme="minorHAnsi"/>
          <w:color w:val="000000"/>
          <w:sz w:val="20"/>
          <w:szCs w:val="20"/>
        </w:rPr>
        <w:t xml:space="preserve"> and </w:t>
      </w:r>
      <w:r w:rsidRPr="0030395F">
        <w:rPr>
          <w:rFonts w:eastAsia="Times New Roman" w:cstheme="minorHAnsi"/>
          <w:b/>
          <w:bCs/>
          <w:color w:val="000000"/>
          <w:sz w:val="20"/>
          <w:szCs w:val="20"/>
        </w:rPr>
        <w:t>your degree</w:t>
      </w:r>
      <w:r w:rsidRPr="0063052D">
        <w:rPr>
          <w:rFonts w:eastAsia="Times New Roman" w:cstheme="minorHAnsi"/>
          <w:color w:val="000000"/>
          <w:sz w:val="20"/>
          <w:szCs w:val="20"/>
        </w:rPr>
        <w:t xml:space="preserve"> subject. </w:t>
      </w:r>
    </w:p>
    <w:p w:rsidR="0063052D" w:rsidRPr="001C4B75" w:rsidRDefault="0063052D" w:rsidP="0063052D">
      <w:pPr>
        <w:numPr>
          <w:ilvl w:val="0"/>
          <w:numId w:val="4"/>
        </w:numPr>
        <w:spacing w:before="100" w:beforeAutospacing="1" w:after="240" w:line="240" w:lineRule="auto"/>
        <w:rPr>
          <w:rFonts w:eastAsia="Times New Roman" w:cstheme="minorHAnsi"/>
          <w:color w:val="616161"/>
          <w:sz w:val="20"/>
          <w:szCs w:val="20"/>
        </w:rPr>
      </w:pPr>
      <w:r w:rsidRPr="0063052D">
        <w:rPr>
          <w:rFonts w:eastAsia="Times New Roman" w:cstheme="minorHAnsi"/>
          <w:b/>
          <w:bCs/>
          <w:color w:val="000000"/>
          <w:sz w:val="20"/>
          <w:szCs w:val="20"/>
        </w:rPr>
        <w:t xml:space="preserve">The main body of the </w:t>
      </w:r>
      <w:r w:rsidRPr="00454E39">
        <w:rPr>
          <w:rFonts w:eastAsia="Times New Roman" w:cstheme="minorHAnsi"/>
          <w:b/>
          <w:bCs/>
          <w:color w:val="000000"/>
          <w:sz w:val="20"/>
          <w:szCs w:val="20"/>
        </w:rPr>
        <w:t>review</w:t>
      </w:r>
      <w:r w:rsidRPr="0063052D">
        <w:rPr>
          <w:rFonts w:eastAsia="Times New Roman" w:cstheme="minorHAnsi"/>
          <w:b/>
          <w:bCs/>
          <w:color w:val="000000"/>
          <w:sz w:val="20"/>
          <w:szCs w:val="20"/>
        </w:rPr>
        <w:t>:</w:t>
      </w:r>
      <w:r w:rsidRPr="0063052D">
        <w:rPr>
          <w:rFonts w:eastAsia="Times New Roman" w:cstheme="minorHAnsi"/>
          <w:color w:val="000000"/>
          <w:sz w:val="20"/>
          <w:szCs w:val="20"/>
        </w:rPr>
        <w:t xml:space="preserve"> This should be </w:t>
      </w:r>
      <w:r w:rsidRPr="0063052D">
        <w:rPr>
          <w:rFonts w:eastAsia="Times New Roman" w:cstheme="minorHAnsi"/>
          <w:b/>
          <w:bCs/>
          <w:color w:val="000000"/>
          <w:sz w:val="20"/>
          <w:szCs w:val="20"/>
        </w:rPr>
        <w:t>subdivided into sections</w:t>
      </w:r>
      <w:r w:rsidRPr="0063052D">
        <w:rPr>
          <w:rFonts w:eastAsia="Times New Roman" w:cstheme="minorHAnsi"/>
          <w:color w:val="000000"/>
          <w:sz w:val="20"/>
          <w:szCs w:val="20"/>
        </w:rPr>
        <w:t xml:space="preserve"> as appropriate, and may include figures and tables.  </w:t>
      </w:r>
      <w:r w:rsidRPr="0063052D">
        <w:rPr>
          <w:rFonts w:eastAsia="Times New Roman" w:cstheme="minorHAnsi"/>
          <w:color w:val="000000"/>
          <w:sz w:val="20"/>
          <w:szCs w:val="20"/>
          <w:u w:val="single"/>
        </w:rPr>
        <w:t xml:space="preserve">Use of numbered </w:t>
      </w:r>
      <w:r w:rsidRPr="0030395F">
        <w:rPr>
          <w:rFonts w:eastAsia="Times New Roman" w:cstheme="minorHAnsi"/>
          <w:b/>
          <w:bCs/>
          <w:color w:val="000000"/>
          <w:sz w:val="20"/>
          <w:szCs w:val="20"/>
          <w:u w:val="single"/>
        </w:rPr>
        <w:t>sub-sections</w:t>
      </w:r>
      <w:r w:rsidRPr="0063052D">
        <w:rPr>
          <w:rFonts w:eastAsia="Times New Roman" w:cstheme="minorHAnsi"/>
          <w:color w:val="000000"/>
          <w:sz w:val="20"/>
          <w:szCs w:val="20"/>
          <w:u w:val="single"/>
        </w:rPr>
        <w:t xml:space="preserve"> is suggested, but not beyond two levels</w:t>
      </w:r>
      <w:r w:rsidRPr="0063052D">
        <w:rPr>
          <w:rFonts w:eastAsia="Times New Roman" w:cstheme="minorHAnsi"/>
          <w:color w:val="000000"/>
          <w:sz w:val="20"/>
          <w:szCs w:val="20"/>
        </w:rPr>
        <w:t>. You may copy SHORT passages from your sources, but you must acknowledge that you have done this by enclosing each passage in quotation marks, and indicating the source.  If you reproduce material without acknowledging its origin, this is plagiarism, a form of cheating which will be penalised severely.</w:t>
      </w:r>
      <w:r w:rsidR="001C4B75">
        <w:rPr>
          <w:rFonts w:eastAsia="Times New Roman" w:cstheme="minorHAnsi"/>
          <w:color w:val="000000"/>
          <w:sz w:val="20"/>
          <w:szCs w:val="20"/>
        </w:rPr>
        <w:t xml:space="preserve"> </w:t>
      </w:r>
    </w:p>
    <w:p w:rsidR="001C4B75" w:rsidRPr="001C4B75" w:rsidRDefault="001C4B75" w:rsidP="001C4B75">
      <w:pPr>
        <w:spacing w:before="100" w:beforeAutospacing="1" w:after="240" w:line="240" w:lineRule="auto"/>
        <w:ind w:left="720"/>
        <w:rPr>
          <w:rFonts w:eastAsia="Times New Roman" w:cstheme="minorHAnsi"/>
          <w:color w:val="616161"/>
          <w:sz w:val="20"/>
          <w:szCs w:val="20"/>
        </w:rPr>
      </w:pPr>
      <w:r>
        <w:rPr>
          <w:rFonts w:eastAsia="Times New Roman" w:cstheme="minorHAnsi"/>
          <w:color w:val="616161"/>
          <w:sz w:val="20"/>
          <w:szCs w:val="20"/>
        </w:rPr>
        <w:t>Following optional subheading if appropriate</w:t>
      </w:r>
    </w:p>
    <w:p w:rsidR="001C4B75" w:rsidRPr="001C4B75" w:rsidRDefault="001C4B75" w:rsidP="001C4B75">
      <w:pPr>
        <w:numPr>
          <w:ilvl w:val="1"/>
          <w:numId w:val="4"/>
        </w:numPr>
        <w:spacing w:before="100" w:beforeAutospacing="1" w:after="240" w:line="240" w:lineRule="auto"/>
        <w:rPr>
          <w:rFonts w:eastAsia="Times New Roman" w:cstheme="minorHAnsi"/>
          <w:b/>
          <w:sz w:val="20"/>
          <w:szCs w:val="20"/>
        </w:rPr>
      </w:pPr>
      <w:r w:rsidRPr="001C4B75">
        <w:rPr>
          <w:rFonts w:eastAsia="Times New Roman" w:cstheme="minorHAnsi"/>
          <w:b/>
          <w:sz w:val="20"/>
          <w:szCs w:val="20"/>
        </w:rPr>
        <w:t>Significance of work</w:t>
      </w:r>
    </w:p>
    <w:p w:rsidR="001C4B75" w:rsidRDefault="001C4B75" w:rsidP="001C4B75">
      <w:pPr>
        <w:numPr>
          <w:ilvl w:val="1"/>
          <w:numId w:val="4"/>
        </w:numPr>
        <w:spacing w:before="100" w:beforeAutospacing="1" w:after="240" w:line="240" w:lineRule="auto"/>
        <w:rPr>
          <w:rFonts w:eastAsia="Times New Roman" w:cstheme="minorHAnsi"/>
          <w:b/>
          <w:sz w:val="20"/>
          <w:szCs w:val="20"/>
        </w:rPr>
      </w:pPr>
      <w:r w:rsidRPr="001C4B75">
        <w:rPr>
          <w:rFonts w:eastAsia="Times New Roman" w:cstheme="minorHAnsi"/>
          <w:b/>
          <w:sz w:val="20"/>
          <w:szCs w:val="20"/>
        </w:rPr>
        <w:t>Critical analysis</w:t>
      </w:r>
    </w:p>
    <w:p w:rsidR="001C4B75" w:rsidRDefault="001C4B75" w:rsidP="001C4B75">
      <w:pPr>
        <w:numPr>
          <w:ilvl w:val="1"/>
          <w:numId w:val="4"/>
        </w:numPr>
        <w:spacing w:before="100" w:beforeAutospacing="1" w:after="240" w:line="240" w:lineRule="auto"/>
        <w:rPr>
          <w:rFonts w:eastAsia="Times New Roman" w:cstheme="minorHAnsi"/>
          <w:b/>
          <w:sz w:val="20"/>
          <w:szCs w:val="20"/>
        </w:rPr>
      </w:pPr>
      <w:r>
        <w:rPr>
          <w:rFonts w:eastAsia="Times New Roman" w:cstheme="minorHAnsi"/>
          <w:b/>
          <w:sz w:val="20"/>
          <w:szCs w:val="20"/>
        </w:rPr>
        <w:t>Figures and Tables (if any)</w:t>
      </w:r>
      <w:bookmarkStart w:id="0" w:name="_GoBack"/>
      <w:bookmarkEnd w:id="0"/>
    </w:p>
    <w:p w:rsidR="001C4B75" w:rsidRPr="001C4B75" w:rsidRDefault="001C4B75" w:rsidP="001C4B75">
      <w:pPr>
        <w:numPr>
          <w:ilvl w:val="1"/>
          <w:numId w:val="4"/>
        </w:numPr>
        <w:spacing w:before="100" w:beforeAutospacing="1" w:after="240" w:line="240" w:lineRule="auto"/>
        <w:rPr>
          <w:rFonts w:eastAsia="Times New Roman" w:cstheme="minorHAnsi"/>
          <w:sz w:val="20"/>
          <w:szCs w:val="20"/>
        </w:rPr>
      </w:pPr>
      <w:r w:rsidRPr="001C4B75">
        <w:rPr>
          <w:rFonts w:eastAsia="Times New Roman" w:cstheme="minorHAnsi"/>
          <w:b/>
          <w:bCs/>
          <w:sz w:val="20"/>
          <w:szCs w:val="20"/>
        </w:rPr>
        <w:t>Research Gap / Future Research</w:t>
      </w:r>
    </w:p>
    <w:p w:rsidR="0063052D" w:rsidRPr="0063052D" w:rsidRDefault="001C4B75" w:rsidP="0063052D">
      <w:pPr>
        <w:numPr>
          <w:ilvl w:val="0"/>
          <w:numId w:val="4"/>
        </w:numPr>
        <w:spacing w:before="100" w:beforeAutospacing="1" w:after="240" w:line="240" w:lineRule="auto"/>
        <w:rPr>
          <w:rFonts w:eastAsia="Times New Roman" w:cstheme="minorHAnsi"/>
          <w:color w:val="616161"/>
          <w:sz w:val="20"/>
          <w:szCs w:val="20"/>
        </w:rPr>
      </w:pPr>
      <w:r>
        <w:rPr>
          <w:rFonts w:eastAsia="Times New Roman" w:cstheme="minorHAnsi"/>
          <w:b/>
          <w:bCs/>
          <w:color w:val="000000"/>
          <w:sz w:val="20"/>
          <w:szCs w:val="20"/>
        </w:rPr>
        <w:t>References</w:t>
      </w:r>
      <w:r w:rsidR="0063052D" w:rsidRPr="0063052D">
        <w:rPr>
          <w:rFonts w:eastAsia="Times New Roman" w:cstheme="minorHAnsi"/>
          <w:color w:val="000000"/>
          <w:sz w:val="20"/>
          <w:szCs w:val="20"/>
        </w:rPr>
        <w:t xml:space="preserve"> </w:t>
      </w:r>
    </w:p>
    <w:p w:rsidR="0063052D" w:rsidRPr="0063052D" w:rsidRDefault="001C4B75" w:rsidP="0063052D">
      <w:pPr>
        <w:numPr>
          <w:ilvl w:val="0"/>
          <w:numId w:val="4"/>
        </w:numPr>
        <w:spacing w:before="100" w:beforeAutospacing="1" w:after="100" w:afterAutospacing="1" w:line="240" w:lineRule="auto"/>
        <w:rPr>
          <w:rFonts w:eastAsia="Times New Roman" w:cstheme="minorHAnsi"/>
          <w:color w:val="616161"/>
          <w:sz w:val="20"/>
          <w:szCs w:val="20"/>
        </w:rPr>
      </w:pPr>
      <w:r>
        <w:rPr>
          <w:rFonts w:eastAsia="Times New Roman" w:cstheme="minorHAnsi"/>
          <w:b/>
          <w:bCs/>
          <w:color w:val="000000"/>
          <w:sz w:val="20"/>
          <w:szCs w:val="20"/>
        </w:rPr>
        <w:t xml:space="preserve">Search strategy / </w:t>
      </w:r>
      <w:r w:rsidR="0063052D" w:rsidRPr="0063052D">
        <w:rPr>
          <w:rFonts w:eastAsia="Times New Roman" w:cstheme="minorHAnsi"/>
          <w:b/>
          <w:bCs/>
          <w:color w:val="000000"/>
          <w:sz w:val="20"/>
          <w:szCs w:val="20"/>
        </w:rPr>
        <w:t>List of Databases used</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Referencing:</w:t>
      </w:r>
    </w:p>
    <w:p w:rsidR="0063052D" w:rsidRPr="0063052D" w:rsidRDefault="0063052D" w:rsidP="00454E39">
      <w:pPr>
        <w:spacing w:after="0" w:line="240" w:lineRule="auto"/>
        <w:rPr>
          <w:rFonts w:eastAsia="Times New Roman" w:cstheme="minorHAnsi"/>
          <w:sz w:val="20"/>
          <w:szCs w:val="20"/>
        </w:rPr>
      </w:pPr>
      <w:r w:rsidRPr="0063052D">
        <w:rPr>
          <w:rFonts w:eastAsia="Times New Roman" w:cstheme="minorHAnsi"/>
          <w:b/>
          <w:bCs/>
          <w:color w:val="000000"/>
          <w:sz w:val="20"/>
          <w:szCs w:val="20"/>
        </w:rPr>
        <w:br/>
      </w:r>
      <w:r w:rsidRPr="0063052D">
        <w:rPr>
          <w:rFonts w:eastAsia="Times New Roman" w:cstheme="minorHAnsi"/>
          <w:b/>
          <w:bCs/>
          <w:color w:val="000000"/>
          <w:sz w:val="20"/>
          <w:szCs w:val="20"/>
          <w:u w:val="single"/>
        </w:rPr>
        <w:t>Cell Referencing guide</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Practical guidance on how to cite a variety of different sources including journal articles</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 xml:space="preserve">Link: </w:t>
      </w:r>
      <w:r w:rsidRPr="00454E39">
        <w:rPr>
          <w:rFonts w:eastAsia="Times New Roman" w:cstheme="minorHAnsi"/>
          <w:color w:val="0000FF"/>
          <w:sz w:val="20"/>
          <w:szCs w:val="20"/>
          <w:u w:val="single"/>
        </w:rPr>
        <w:t>http://www.librarydevelopment.group.shef.ac.uk/shef-only/referencing/mbb_cell/contents.html</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Video: Citing your Sources</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 xml:space="preserve">This video introduces the importance of referencing, and how it can help you avoid plagiarism and get better marks. Watch it to find out </w:t>
      </w:r>
      <w:r w:rsidRPr="0063052D">
        <w:rPr>
          <w:rFonts w:eastAsia="Times New Roman" w:cstheme="minorHAnsi"/>
          <w:sz w:val="20"/>
          <w:szCs w:val="20"/>
        </w:rPr>
        <w:t>what citation is and why it's important, and understand the basic principles of citation</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 xml:space="preserve">Link: </w:t>
      </w:r>
      <w:r w:rsidRPr="00454E39">
        <w:rPr>
          <w:rFonts w:eastAsia="Times New Roman" w:cstheme="minorHAnsi"/>
          <w:color w:val="0000FF"/>
          <w:sz w:val="20"/>
          <w:szCs w:val="20"/>
          <w:u w:val="single"/>
        </w:rPr>
        <w:t>https://digitalmedia.sheffield.ac.uk/playlist/dedicated/82026211/1_lvtag0sd/1_vfl8n2uc</w:t>
      </w:r>
      <w:r w:rsidRPr="0063052D">
        <w:rPr>
          <w:rFonts w:eastAsia="Times New Roman" w:cstheme="minorHAnsi"/>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Tutorial: Understanding Plagiarism</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Use this interactive tutorial to understand plagiarism and unfair means, recognise the difference between collaboration and collusion, and learn how to avoid plagiarism through appropriate note taking, referencing and time management</w:t>
      </w:r>
      <w:r w:rsidRPr="0063052D">
        <w:rPr>
          <w:rFonts w:eastAsia="Times New Roman" w:cstheme="minorHAnsi"/>
          <w:b/>
          <w:bCs/>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Link:</w:t>
      </w:r>
      <w:r w:rsidRPr="0063052D">
        <w:rPr>
          <w:rFonts w:eastAsia="Times New Roman" w:cstheme="minorHAnsi"/>
          <w:b/>
          <w:bCs/>
          <w:color w:val="000000"/>
          <w:sz w:val="20"/>
          <w:szCs w:val="20"/>
        </w:rPr>
        <w:t xml:space="preserve"> </w:t>
      </w:r>
      <w:r w:rsidRPr="00454E39">
        <w:rPr>
          <w:rFonts w:eastAsia="Times New Roman" w:cstheme="minorHAnsi"/>
          <w:color w:val="0000FF"/>
          <w:sz w:val="20"/>
          <w:szCs w:val="20"/>
          <w:u w:val="single"/>
        </w:rPr>
        <w:t>http://www.librarydevelopment.group.shef.ac.uk/storyline/referencing/understanding_plagiarism/understandingplagiarism%20-%20Storyline%20output/story.html</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sz w:val="20"/>
          <w:szCs w:val="20"/>
        </w:rPr>
        <w:t>Webpage:</w:t>
      </w:r>
      <w:r w:rsidRPr="0063052D">
        <w:rPr>
          <w:rFonts w:eastAsia="Times New Roman" w:cstheme="minorHAnsi"/>
          <w:sz w:val="20"/>
          <w:szCs w:val="20"/>
        </w:rPr>
        <w:t> guidance on using reference management software to help organise your references</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sz w:val="20"/>
          <w:szCs w:val="20"/>
        </w:rPr>
        <w:t>Link: </w:t>
      </w:r>
      <w:r w:rsidRPr="00454E39">
        <w:rPr>
          <w:rFonts w:eastAsia="Times New Roman" w:cstheme="minorHAnsi"/>
          <w:color w:val="0000FF"/>
          <w:sz w:val="20"/>
          <w:szCs w:val="20"/>
          <w:u w:val="single"/>
        </w:rPr>
        <w:t>https://www.sheffield.ac.uk/library/refmant#tab03</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Finding journal papers and searching the literature:</w:t>
      </w:r>
      <w:r w:rsidRPr="0063052D">
        <w:rPr>
          <w:rFonts w:eastAsia="Times New Roman" w:cstheme="minorHAnsi"/>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Video: What is a Literature Review?</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This video introduces scientific literature reviews. Watch it to find out: the main aims of a literature review in science; the key stages in a literature review; where to search for literature.</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 xml:space="preserve">Link: </w:t>
      </w:r>
      <w:r w:rsidRPr="00454E39">
        <w:rPr>
          <w:rFonts w:eastAsia="Times New Roman" w:cstheme="minorHAnsi"/>
          <w:color w:val="0000FF"/>
          <w:sz w:val="20"/>
          <w:szCs w:val="20"/>
          <w:u w:val="single"/>
        </w:rPr>
        <w:t>https://digitalmedia.sheffield.ac.uk/playlist/dedicated/82026211/1_lvtag0sd/1_rz5e0nw9</w:t>
      </w:r>
      <w:r w:rsidRPr="0063052D">
        <w:rPr>
          <w:rFonts w:eastAsia="Times New Roman" w:cstheme="minorHAnsi"/>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Video: Planning a Literature Search</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This video introduces how to plan a literature search or literature review. Watch it to find out: how to undertake a thorough, comprehensive search of the literature; how to select your search terms and combine them into a search strategy; how to refine your search to find relevant results</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 xml:space="preserve">Link: </w:t>
      </w:r>
      <w:r w:rsidRPr="00454E39">
        <w:rPr>
          <w:rFonts w:eastAsia="Times New Roman" w:cstheme="minorHAnsi"/>
          <w:color w:val="0000FF"/>
          <w:sz w:val="20"/>
          <w:szCs w:val="20"/>
          <w:u w:val="single"/>
        </w:rPr>
        <w:t>https://digitalmedia.sheffield.ac.uk/playlist/dedicated/82026211/1_lvtag0sd/1_u48hzrmq</w:t>
      </w:r>
      <w:r w:rsidRPr="0063052D">
        <w:rPr>
          <w:rFonts w:eastAsia="Times New Roman" w:cstheme="minorHAnsi"/>
          <w:color w:val="000000"/>
          <w:sz w:val="20"/>
          <w:szCs w:val="20"/>
        </w:rPr>
        <w:t xml:space="preserve"> </w:t>
      </w:r>
    </w:p>
    <w:p w:rsidR="00454E39" w:rsidRDefault="00454E39" w:rsidP="0063052D">
      <w:pPr>
        <w:spacing w:after="0" w:line="240" w:lineRule="auto"/>
        <w:rPr>
          <w:rFonts w:eastAsia="Times New Roman" w:cstheme="minorHAnsi"/>
          <w:b/>
          <w:bCs/>
          <w:color w:val="000000"/>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Video: Types of Scientific paper</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This video provides more detail on key types of journal paper used in Science, and the type of information you can find from each one.</w:t>
      </w:r>
      <w:r w:rsidRPr="0063052D">
        <w:rPr>
          <w:rFonts w:eastAsia="Times New Roman" w:cstheme="minorHAnsi"/>
          <w:b/>
          <w:bCs/>
          <w:color w:val="000000"/>
          <w:sz w:val="20"/>
          <w:szCs w:val="20"/>
          <w:u w:val="single"/>
        </w:rPr>
        <w:t xml:space="preserve"> </w:t>
      </w:r>
      <w:r w:rsidRPr="0063052D">
        <w:rPr>
          <w:rFonts w:eastAsia="Times New Roman" w:cstheme="minorHAnsi"/>
          <w:b/>
          <w:bCs/>
          <w:color w:val="000000"/>
          <w:sz w:val="20"/>
          <w:szCs w:val="20"/>
        </w:rPr>
        <w:t>Link:</w:t>
      </w:r>
      <w:r w:rsidRPr="00454E39">
        <w:rPr>
          <w:rFonts w:eastAsia="Times New Roman" w:cstheme="minorHAnsi"/>
          <w:color w:val="0000FF"/>
          <w:sz w:val="20"/>
          <w:szCs w:val="20"/>
          <w:u w:val="single"/>
        </w:rPr>
        <w:t>https://digitalmedia.sheffield.ac.uk/playlist/dedicated/82026211/1_lvtag0sd/1_fjagjj8r</w:t>
      </w:r>
      <w:r w:rsidRPr="0063052D">
        <w:rPr>
          <w:rFonts w:eastAsia="Times New Roman" w:cstheme="minorHAnsi"/>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lastRenderedPageBreak/>
        <w:t>Video: Finding Scientific Journal papers</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sz w:val="20"/>
          <w:szCs w:val="20"/>
        </w:rPr>
        <w:t>This video introduces how to use the University Library's online search tools to find journal papers. Watch it to find out: </w:t>
      </w:r>
      <w:r w:rsidRPr="0063052D">
        <w:rPr>
          <w:rFonts w:eastAsia="Times New Roman" w:cstheme="minorHAnsi"/>
          <w:color w:val="000000"/>
          <w:sz w:val="20"/>
          <w:szCs w:val="20"/>
        </w:rPr>
        <w:t>how to find journal papers using the Library's online search tools; the different ways to search, and when you might find each one useful</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 xml:space="preserve">Link: </w:t>
      </w:r>
      <w:r w:rsidRPr="00454E39">
        <w:rPr>
          <w:rFonts w:eastAsia="Times New Roman" w:cstheme="minorHAnsi"/>
          <w:color w:val="0000FF"/>
          <w:sz w:val="20"/>
          <w:szCs w:val="20"/>
          <w:u w:val="single"/>
        </w:rPr>
        <w:t>https://digitalmedia.sheffield.ac.uk/playlist/dedicated/82026211/1_lvtag0sd/1_q33udvjy</w:t>
      </w:r>
      <w:r w:rsidRPr="0063052D">
        <w:rPr>
          <w:rFonts w:eastAsia="Times New Roman" w:cstheme="minorHAnsi"/>
          <w:color w:val="000000"/>
          <w:sz w:val="20"/>
          <w:szCs w:val="20"/>
        </w:rPr>
        <w:t xml:space="preserve"> </w:t>
      </w:r>
    </w:p>
    <w:p w:rsidR="0063052D" w:rsidRPr="0063052D" w:rsidRDefault="0063052D" w:rsidP="00454E39">
      <w:pPr>
        <w:spacing w:after="0" w:line="240" w:lineRule="auto"/>
        <w:rPr>
          <w:rFonts w:eastAsia="Times New Roman" w:cstheme="minorHAnsi"/>
          <w:sz w:val="20"/>
          <w:szCs w:val="20"/>
        </w:rPr>
      </w:pPr>
      <w:r w:rsidRPr="0063052D">
        <w:rPr>
          <w:rFonts w:eastAsia="Times New Roman" w:cstheme="minorHAnsi"/>
          <w:color w:val="000000"/>
          <w:sz w:val="20"/>
          <w:szCs w:val="20"/>
        </w:rPr>
        <w:br/>
      </w:r>
      <w:r w:rsidRPr="0063052D">
        <w:rPr>
          <w:rFonts w:eastAsia="Times New Roman" w:cstheme="minorHAnsi"/>
          <w:b/>
          <w:bCs/>
          <w:color w:val="000000"/>
          <w:sz w:val="20"/>
          <w:szCs w:val="20"/>
          <w:u w:val="single"/>
        </w:rPr>
        <w:t>Setting up library links in Google Scholar</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sz w:val="20"/>
          <w:szCs w:val="20"/>
        </w:rPr>
        <w:t>This video demonstrates how to change the settings on Google Scholar so it displays links to journal papers where we have a subscription. </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sz w:val="20"/>
          <w:szCs w:val="20"/>
        </w:rPr>
        <w:t>Link</w:t>
      </w:r>
      <w:r w:rsidRPr="0063052D">
        <w:rPr>
          <w:rFonts w:eastAsia="Times New Roman" w:cstheme="minorHAnsi"/>
          <w:sz w:val="20"/>
          <w:szCs w:val="20"/>
        </w:rPr>
        <w:t>: </w:t>
      </w:r>
      <w:r w:rsidRPr="00454E39">
        <w:rPr>
          <w:rFonts w:eastAsia="Times New Roman" w:cstheme="minorHAnsi"/>
          <w:color w:val="0000FF"/>
          <w:sz w:val="20"/>
          <w:szCs w:val="20"/>
          <w:u w:val="single"/>
        </w:rPr>
        <w:t>https://digitalmedia.sheffield.ac.uk/media/Setting+up+Library+links+in+Google+Scholar/1_0f2m8ueg</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Video: What is a Literature Searching Database?</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This video introduces literature searching databases and how you can use them to explore the scientific literature.</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 xml:space="preserve">Link: </w:t>
      </w:r>
      <w:r w:rsidRPr="00454E39">
        <w:rPr>
          <w:rFonts w:eastAsia="Times New Roman" w:cstheme="minorHAnsi"/>
          <w:color w:val="0000FF"/>
          <w:sz w:val="20"/>
          <w:szCs w:val="20"/>
          <w:u w:val="single"/>
        </w:rPr>
        <w:t>https://digitalmedia.sheffield.ac.uk/playlist/dedicated/82026211/1_lvtag0sd/1_akxpdlg1</w:t>
      </w:r>
      <w:r w:rsidRPr="0063052D">
        <w:rPr>
          <w:rFonts w:eastAsia="Times New Roman" w:cstheme="minorHAnsi"/>
          <w:color w:val="000000"/>
          <w:sz w:val="20"/>
          <w:szCs w:val="20"/>
        </w:rPr>
        <w:t xml:space="preserve"> </w:t>
      </w:r>
      <w:r w:rsidRPr="0063052D">
        <w:rPr>
          <w:rFonts w:eastAsia="Times New Roman" w:cstheme="minorHAnsi"/>
          <w:b/>
          <w:bCs/>
          <w:color w:val="000000"/>
          <w:sz w:val="20"/>
          <w:szCs w:val="20"/>
        </w:rPr>
        <w:br/>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Video: Getting Better Search Results</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This video provides tips on how to improve and refine your literature searches. Watch it to find out: how to get more relevant results through phrase searching; how to search for different spellings and variations on a word</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 xml:space="preserve">Link: </w:t>
      </w:r>
      <w:r w:rsidRPr="00454E39">
        <w:rPr>
          <w:rFonts w:eastAsia="Times New Roman" w:cstheme="minorHAnsi"/>
          <w:color w:val="0000FF"/>
          <w:sz w:val="20"/>
          <w:szCs w:val="20"/>
          <w:u w:val="single"/>
        </w:rPr>
        <w:t>https://digitalmedia.sheffield.ac.uk/playlist/dedicated/82026211/1_lvtag0sd/1_93bn1ccm</w:t>
      </w:r>
      <w:r w:rsidRPr="0063052D">
        <w:rPr>
          <w:rFonts w:eastAsia="Times New Roman" w:cstheme="minorHAnsi"/>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Video: Evaluating the Scientific Literature</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This video introduces how to evaluate and think critically about the things you read. Watch it to find out: why some scientific papers are more reliable than others; what to look out for when evaluating a science paper; how literature searching databases can help you evaluate the literature and identify the best available evidence</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 xml:space="preserve">Link: </w:t>
      </w:r>
      <w:r w:rsidRPr="00454E39">
        <w:rPr>
          <w:rFonts w:eastAsia="Times New Roman" w:cstheme="minorHAnsi"/>
          <w:color w:val="0000FF"/>
          <w:sz w:val="20"/>
          <w:szCs w:val="20"/>
          <w:u w:val="single"/>
        </w:rPr>
        <w:t>https://digitalmedia.sheffield.ac.uk/playlist/dedicated/82026211/1_lvtag0sd/1_4xojpph2</w:t>
      </w:r>
      <w:r w:rsidRPr="0063052D">
        <w:rPr>
          <w:rFonts w:eastAsia="Times New Roman" w:cstheme="minorHAnsi"/>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Video: Following the Citation Trail</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This video introduces the network of citations between science papers, and how you can use this to explore the literature.</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 xml:space="preserve">Link: </w:t>
      </w:r>
      <w:r w:rsidRPr="00454E39">
        <w:rPr>
          <w:rFonts w:eastAsia="Times New Roman" w:cstheme="minorHAnsi"/>
          <w:color w:val="0000FF"/>
          <w:sz w:val="20"/>
          <w:szCs w:val="20"/>
          <w:u w:val="single"/>
        </w:rPr>
        <w:t>https://digitalmedia.sheffield.ac.uk/playlist/dedicated/82026211/1_lvtag0sd/1_oqfpgg91</w:t>
      </w:r>
      <w:r w:rsidRPr="0063052D">
        <w:rPr>
          <w:rFonts w:eastAsia="Times New Roman" w:cstheme="minorHAnsi"/>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Using Web of Science</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 xml:space="preserve">Web of Science is a search database for a broad range of disciplines. Use Web of Science to discover journal articles, conference papers and much more. Watch this short screencast to discover how to make the most of the database. </w:t>
      </w:r>
      <w:r w:rsidRPr="0063052D">
        <w:rPr>
          <w:rFonts w:eastAsia="Times New Roman" w:cstheme="minorHAnsi"/>
          <w:b/>
          <w:bCs/>
          <w:color w:val="000000"/>
          <w:sz w:val="20"/>
          <w:szCs w:val="20"/>
        </w:rPr>
        <w:t>Link:</w:t>
      </w:r>
      <w:r w:rsidRPr="0063052D">
        <w:rPr>
          <w:rFonts w:eastAsia="Times New Roman" w:cstheme="minorHAnsi"/>
          <w:color w:val="000000"/>
          <w:sz w:val="20"/>
          <w:szCs w:val="20"/>
        </w:rPr>
        <w:t xml:space="preserve"> </w:t>
      </w:r>
      <w:r w:rsidRPr="00454E39">
        <w:rPr>
          <w:rFonts w:eastAsia="Times New Roman" w:cstheme="minorHAnsi"/>
          <w:color w:val="0000FF"/>
          <w:sz w:val="20"/>
          <w:szCs w:val="20"/>
          <w:u w:val="single"/>
        </w:rPr>
        <w:t>https://digitalmedia.sheffield.ac.uk/media/Using+Web+of+Science/1_22hds7ym</w:t>
      </w:r>
      <w:r w:rsidRPr="0063052D">
        <w:rPr>
          <w:rFonts w:eastAsia="Times New Roman" w:cstheme="minorHAnsi"/>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Using PubMed</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PubMed is a freely available search database for medicine, dentistry and health. Use PubMed to discover journal articles, conference papers and much more.</w:t>
      </w:r>
      <w:r w:rsidRPr="0063052D">
        <w:rPr>
          <w:rFonts w:eastAsia="Times New Roman" w:cstheme="minorHAnsi"/>
          <w:sz w:val="20"/>
          <w:szCs w:val="20"/>
        </w:rPr>
        <w:t>  </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Link:</w:t>
      </w:r>
      <w:r w:rsidRPr="0063052D">
        <w:rPr>
          <w:rFonts w:eastAsia="Times New Roman" w:cstheme="minorHAnsi"/>
          <w:color w:val="000000"/>
          <w:sz w:val="20"/>
          <w:szCs w:val="20"/>
        </w:rPr>
        <w:t xml:space="preserve"> </w:t>
      </w:r>
      <w:r w:rsidRPr="00454E39">
        <w:rPr>
          <w:rFonts w:eastAsia="Times New Roman" w:cstheme="minorHAnsi"/>
          <w:color w:val="0000FF"/>
          <w:sz w:val="20"/>
          <w:szCs w:val="20"/>
          <w:u w:val="single"/>
        </w:rPr>
        <w:t>https://digitalmedia.sheffield.ac.uk/media/Using+PubMed/1_01tdk4pd</w:t>
      </w:r>
      <w:r w:rsidRPr="0063052D">
        <w:rPr>
          <w:rFonts w:eastAsia="Times New Roman" w:cstheme="minorHAnsi"/>
          <w:sz w:val="20"/>
          <w:szCs w:val="20"/>
        </w:rPr>
        <w:t>  </w:t>
      </w:r>
    </w:p>
    <w:p w:rsidR="0063052D" w:rsidRPr="0063052D" w:rsidRDefault="0063052D" w:rsidP="00454E39">
      <w:pPr>
        <w:spacing w:after="0" w:line="240" w:lineRule="auto"/>
        <w:rPr>
          <w:rFonts w:eastAsia="Times New Roman" w:cstheme="minorHAnsi"/>
          <w:sz w:val="20"/>
          <w:szCs w:val="20"/>
        </w:rPr>
      </w:pPr>
      <w:r w:rsidRPr="0063052D">
        <w:rPr>
          <w:rFonts w:eastAsia="Times New Roman" w:cstheme="minorHAnsi"/>
          <w:b/>
          <w:bCs/>
          <w:color w:val="000000"/>
          <w:sz w:val="20"/>
          <w:szCs w:val="20"/>
        </w:rPr>
        <w:br/>
        <w:t>Video: Using Scopus</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color w:val="000000"/>
          <w:sz w:val="20"/>
          <w:szCs w:val="20"/>
        </w:rPr>
        <w:t xml:space="preserve">Scopus is a search database for a broad range of disciplines. Use Scopus to discover journal articles, conference papers and much more. Watch this short screencast to discover how to make the most of the database. </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 xml:space="preserve">Link: </w:t>
      </w:r>
      <w:r w:rsidRPr="00454E39">
        <w:rPr>
          <w:rFonts w:eastAsia="Times New Roman" w:cstheme="minorHAnsi"/>
          <w:color w:val="0000FF"/>
          <w:sz w:val="20"/>
          <w:szCs w:val="20"/>
          <w:u w:val="single"/>
        </w:rPr>
        <w:t>https://digitalmedia.sheffield.ac.uk/media/Using+Scopus/1_h1sx7drj</w:t>
      </w:r>
      <w:r w:rsidRPr="0063052D">
        <w:rPr>
          <w:rFonts w:eastAsia="Times New Roman" w:cstheme="minorHAnsi"/>
          <w:color w:val="000000"/>
          <w:sz w:val="20"/>
          <w:szCs w:val="20"/>
        </w:rPr>
        <w:t xml:space="preserve"> </w:t>
      </w:r>
    </w:p>
    <w:p w:rsidR="0063052D" w:rsidRPr="0063052D" w:rsidRDefault="0063052D" w:rsidP="0063052D">
      <w:pPr>
        <w:spacing w:after="0" w:line="240" w:lineRule="auto"/>
        <w:rPr>
          <w:rFonts w:eastAsia="Times New Roman" w:cstheme="minorHAnsi"/>
          <w:sz w:val="20"/>
          <w:szCs w:val="20"/>
        </w:rPr>
      </w:pP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sz w:val="20"/>
          <w:szCs w:val="20"/>
        </w:rPr>
        <w:t>Video: What to do if the Library doesn't have what you need</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sz w:val="20"/>
          <w:szCs w:val="20"/>
        </w:rPr>
        <w:t>This video outlines what to do if you need to read something that isn't available through the Library. Watch it to find out: the different ways to obtain books, journal papers and more; how to search for open access journal papers; how to recommend a book for the library to purchase; how to borrow books and journal papers from other libraries using the Inter Library Request service</w:t>
      </w:r>
    </w:p>
    <w:p w:rsidR="0063052D" w:rsidRPr="0063052D" w:rsidRDefault="0063052D" w:rsidP="0063052D">
      <w:pPr>
        <w:spacing w:after="0" w:line="240" w:lineRule="auto"/>
        <w:rPr>
          <w:rFonts w:eastAsia="Times New Roman" w:cstheme="minorHAnsi"/>
          <w:sz w:val="20"/>
          <w:szCs w:val="20"/>
        </w:rPr>
      </w:pPr>
      <w:r w:rsidRPr="0063052D">
        <w:rPr>
          <w:rFonts w:eastAsia="Times New Roman" w:cstheme="minorHAnsi"/>
          <w:b/>
          <w:bCs/>
          <w:color w:val="000000"/>
          <w:sz w:val="20"/>
          <w:szCs w:val="20"/>
        </w:rPr>
        <w:t xml:space="preserve">Link: </w:t>
      </w:r>
      <w:r w:rsidRPr="00454E39">
        <w:rPr>
          <w:rFonts w:eastAsia="Times New Roman" w:cstheme="minorHAnsi"/>
          <w:color w:val="0000FF"/>
          <w:sz w:val="20"/>
          <w:szCs w:val="20"/>
          <w:u w:val="single"/>
        </w:rPr>
        <w:t>https://digitalmedia.sheffield.ac.uk/playlist/dedicated/82026211/1_lvtag0sd/1_dq7h3utf</w:t>
      </w:r>
      <w:r w:rsidRPr="00454E39">
        <w:rPr>
          <w:rFonts w:eastAsia="Times New Roman" w:cstheme="minorHAnsi"/>
          <w:color w:val="000000"/>
          <w:sz w:val="20"/>
          <w:szCs w:val="20"/>
        </w:rPr>
        <w:t xml:space="preserve"> </w:t>
      </w:r>
    </w:p>
    <w:p w:rsidR="0063052D" w:rsidRPr="00454E39" w:rsidRDefault="0063052D">
      <w:pPr>
        <w:rPr>
          <w:rFonts w:cstheme="minorHAnsi"/>
          <w:sz w:val="20"/>
          <w:szCs w:val="20"/>
        </w:rPr>
      </w:pPr>
    </w:p>
    <w:sectPr w:rsidR="0063052D" w:rsidRPr="00454E39" w:rsidSect="0063052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panose1 w:val="00000000000000000000"/>
    <w:charset w:val="86"/>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746E3"/>
    <w:multiLevelType w:val="multilevel"/>
    <w:tmpl w:val="72D6D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0121E6"/>
    <w:multiLevelType w:val="multilevel"/>
    <w:tmpl w:val="5B04F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95481F"/>
    <w:multiLevelType w:val="multilevel"/>
    <w:tmpl w:val="43D00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90007C"/>
    <w:multiLevelType w:val="multilevel"/>
    <w:tmpl w:val="64408476"/>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52D"/>
    <w:rsid w:val="001C4B75"/>
    <w:rsid w:val="0030395F"/>
    <w:rsid w:val="00454E39"/>
    <w:rsid w:val="004E3162"/>
    <w:rsid w:val="0063052D"/>
    <w:rsid w:val="007108B3"/>
    <w:rsid w:val="00902290"/>
    <w:rsid w:val="00EA71D6"/>
    <w:rsid w:val="00FF07A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F2E0D"/>
  <w15:chartTrackingRefBased/>
  <w15:docId w15:val="{F39C7244-9E36-4224-81B0-C51037594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0395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mail-il">
    <w:name w:val="gmail-il"/>
    <w:basedOn w:val="DefaultParagraphFont"/>
    <w:rsid w:val="0063052D"/>
  </w:style>
  <w:style w:type="paragraph" w:styleId="NormalWeb">
    <w:name w:val="Normal (Web)"/>
    <w:basedOn w:val="Normal"/>
    <w:uiPriority w:val="99"/>
    <w:semiHidden/>
    <w:unhideWhenUsed/>
    <w:rsid w:val="006305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3052D"/>
    <w:rPr>
      <w:color w:val="0000FF"/>
      <w:u w:val="single"/>
    </w:rPr>
  </w:style>
  <w:style w:type="character" w:customStyle="1" w:styleId="gmail-hoenzb">
    <w:name w:val="gmail-hoenzb"/>
    <w:basedOn w:val="DefaultParagraphFont"/>
    <w:rsid w:val="0063052D"/>
  </w:style>
  <w:style w:type="character" w:customStyle="1" w:styleId="Heading1Char">
    <w:name w:val="Heading 1 Char"/>
    <w:basedOn w:val="DefaultParagraphFont"/>
    <w:link w:val="Heading1"/>
    <w:uiPriority w:val="9"/>
    <w:rsid w:val="0030395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381664">
      <w:bodyDiv w:val="1"/>
      <w:marLeft w:val="0"/>
      <w:marRight w:val="0"/>
      <w:marTop w:val="0"/>
      <w:marBottom w:val="0"/>
      <w:divBdr>
        <w:top w:val="none" w:sz="0" w:space="0" w:color="auto"/>
        <w:left w:val="none" w:sz="0" w:space="0" w:color="auto"/>
        <w:bottom w:val="none" w:sz="0" w:space="0" w:color="auto"/>
        <w:right w:val="none" w:sz="0" w:space="0" w:color="auto"/>
      </w:divBdr>
      <w:divsChild>
        <w:div w:id="1501968261">
          <w:marLeft w:val="0"/>
          <w:marRight w:val="0"/>
          <w:marTop w:val="0"/>
          <w:marBottom w:val="0"/>
          <w:divBdr>
            <w:top w:val="none" w:sz="0" w:space="0" w:color="auto"/>
            <w:left w:val="none" w:sz="0" w:space="0" w:color="auto"/>
            <w:bottom w:val="none" w:sz="0" w:space="0" w:color="auto"/>
            <w:right w:val="none" w:sz="0" w:space="0" w:color="auto"/>
          </w:divBdr>
        </w:div>
        <w:div w:id="227502743">
          <w:marLeft w:val="0"/>
          <w:marRight w:val="0"/>
          <w:marTop w:val="0"/>
          <w:marBottom w:val="0"/>
          <w:divBdr>
            <w:top w:val="none" w:sz="0" w:space="0" w:color="auto"/>
            <w:left w:val="none" w:sz="0" w:space="0" w:color="auto"/>
            <w:bottom w:val="none" w:sz="0" w:space="0" w:color="auto"/>
            <w:right w:val="none" w:sz="0" w:space="0" w:color="auto"/>
          </w:divBdr>
        </w:div>
        <w:div w:id="928273494">
          <w:marLeft w:val="0"/>
          <w:marRight w:val="0"/>
          <w:marTop w:val="0"/>
          <w:marBottom w:val="0"/>
          <w:divBdr>
            <w:top w:val="none" w:sz="0" w:space="0" w:color="auto"/>
            <w:left w:val="none" w:sz="0" w:space="0" w:color="auto"/>
            <w:bottom w:val="none" w:sz="0" w:space="0" w:color="auto"/>
            <w:right w:val="none" w:sz="0" w:space="0" w:color="auto"/>
          </w:divBdr>
          <w:divsChild>
            <w:div w:id="1404257537">
              <w:marLeft w:val="0"/>
              <w:marRight w:val="0"/>
              <w:marTop w:val="0"/>
              <w:marBottom w:val="0"/>
              <w:divBdr>
                <w:top w:val="none" w:sz="0" w:space="0" w:color="auto"/>
                <w:left w:val="none" w:sz="0" w:space="0" w:color="auto"/>
                <w:bottom w:val="none" w:sz="0" w:space="0" w:color="auto"/>
                <w:right w:val="none" w:sz="0" w:space="0" w:color="auto"/>
              </w:divBdr>
              <w:divsChild>
                <w:div w:id="1717777894">
                  <w:marLeft w:val="0"/>
                  <w:marRight w:val="0"/>
                  <w:marTop w:val="0"/>
                  <w:marBottom w:val="0"/>
                  <w:divBdr>
                    <w:top w:val="none" w:sz="0" w:space="0" w:color="auto"/>
                    <w:left w:val="none" w:sz="0" w:space="0" w:color="auto"/>
                    <w:bottom w:val="none" w:sz="0" w:space="0" w:color="auto"/>
                    <w:right w:val="none" w:sz="0" w:space="0" w:color="auto"/>
                  </w:divBdr>
                  <w:divsChild>
                    <w:div w:id="1819882099">
                      <w:marLeft w:val="0"/>
                      <w:marRight w:val="0"/>
                      <w:marTop w:val="0"/>
                      <w:marBottom w:val="0"/>
                      <w:divBdr>
                        <w:top w:val="none" w:sz="0" w:space="0" w:color="auto"/>
                        <w:left w:val="none" w:sz="0" w:space="0" w:color="auto"/>
                        <w:bottom w:val="none" w:sz="0" w:space="0" w:color="auto"/>
                        <w:right w:val="none" w:sz="0" w:space="0" w:color="auto"/>
                      </w:divBdr>
                      <w:divsChild>
                        <w:div w:id="120806209">
                          <w:marLeft w:val="0"/>
                          <w:marRight w:val="0"/>
                          <w:marTop w:val="0"/>
                          <w:marBottom w:val="0"/>
                          <w:divBdr>
                            <w:top w:val="none" w:sz="0" w:space="0" w:color="auto"/>
                            <w:left w:val="none" w:sz="0" w:space="0" w:color="auto"/>
                            <w:bottom w:val="none" w:sz="0" w:space="0" w:color="auto"/>
                            <w:right w:val="none" w:sz="0" w:space="0" w:color="auto"/>
                          </w:divBdr>
                          <w:divsChild>
                            <w:div w:id="1292592332">
                              <w:marLeft w:val="0"/>
                              <w:marRight w:val="0"/>
                              <w:marTop w:val="0"/>
                              <w:marBottom w:val="0"/>
                              <w:divBdr>
                                <w:top w:val="none" w:sz="0" w:space="0" w:color="auto"/>
                                <w:left w:val="none" w:sz="0" w:space="0" w:color="auto"/>
                                <w:bottom w:val="none" w:sz="0" w:space="0" w:color="auto"/>
                                <w:right w:val="none" w:sz="0" w:space="0" w:color="auto"/>
                              </w:divBdr>
                            </w:div>
                            <w:div w:id="128137810">
                              <w:blockQuote w:val="1"/>
                              <w:marLeft w:val="600"/>
                              <w:marRight w:val="0"/>
                              <w:marTop w:val="0"/>
                              <w:marBottom w:val="0"/>
                              <w:divBdr>
                                <w:top w:val="none" w:sz="0" w:space="0" w:color="auto"/>
                                <w:left w:val="none" w:sz="0" w:space="0" w:color="auto"/>
                                <w:bottom w:val="none" w:sz="0" w:space="0" w:color="auto"/>
                                <w:right w:val="none" w:sz="0" w:space="0" w:color="auto"/>
                              </w:divBdr>
                              <w:divsChild>
                                <w:div w:id="72632614">
                                  <w:marLeft w:val="0"/>
                                  <w:marRight w:val="0"/>
                                  <w:marTop w:val="0"/>
                                  <w:marBottom w:val="0"/>
                                  <w:divBdr>
                                    <w:top w:val="none" w:sz="0" w:space="0" w:color="auto"/>
                                    <w:left w:val="none" w:sz="0" w:space="0" w:color="auto"/>
                                    <w:bottom w:val="none" w:sz="0" w:space="0" w:color="auto"/>
                                    <w:right w:val="none" w:sz="0" w:space="0" w:color="auto"/>
                                  </w:divBdr>
                                </w:div>
                                <w:div w:id="1118985396">
                                  <w:marLeft w:val="0"/>
                                  <w:marRight w:val="0"/>
                                  <w:marTop w:val="0"/>
                                  <w:marBottom w:val="0"/>
                                  <w:divBdr>
                                    <w:top w:val="none" w:sz="0" w:space="0" w:color="auto"/>
                                    <w:left w:val="none" w:sz="0" w:space="0" w:color="auto"/>
                                    <w:bottom w:val="none" w:sz="0" w:space="0" w:color="auto"/>
                                    <w:right w:val="none" w:sz="0" w:space="0" w:color="auto"/>
                                  </w:divBdr>
                                </w:div>
                                <w:div w:id="79108359">
                                  <w:marLeft w:val="0"/>
                                  <w:marRight w:val="0"/>
                                  <w:marTop w:val="0"/>
                                  <w:marBottom w:val="0"/>
                                  <w:divBdr>
                                    <w:top w:val="none" w:sz="0" w:space="0" w:color="auto"/>
                                    <w:left w:val="none" w:sz="0" w:space="0" w:color="auto"/>
                                    <w:bottom w:val="none" w:sz="0" w:space="0" w:color="auto"/>
                                    <w:right w:val="none" w:sz="0" w:space="0" w:color="auto"/>
                                  </w:divBdr>
                                </w:div>
                                <w:div w:id="966351532">
                                  <w:marLeft w:val="0"/>
                                  <w:marRight w:val="0"/>
                                  <w:marTop w:val="0"/>
                                  <w:marBottom w:val="0"/>
                                  <w:divBdr>
                                    <w:top w:val="none" w:sz="0" w:space="0" w:color="auto"/>
                                    <w:left w:val="none" w:sz="0" w:space="0" w:color="auto"/>
                                    <w:bottom w:val="none" w:sz="0" w:space="0" w:color="auto"/>
                                    <w:right w:val="none" w:sz="0" w:space="0" w:color="auto"/>
                                  </w:divBdr>
                                </w:div>
                                <w:div w:id="179589559">
                                  <w:marLeft w:val="0"/>
                                  <w:marRight w:val="0"/>
                                  <w:marTop w:val="0"/>
                                  <w:marBottom w:val="0"/>
                                  <w:divBdr>
                                    <w:top w:val="none" w:sz="0" w:space="0" w:color="auto"/>
                                    <w:left w:val="none" w:sz="0" w:space="0" w:color="auto"/>
                                    <w:bottom w:val="none" w:sz="0" w:space="0" w:color="auto"/>
                                    <w:right w:val="none" w:sz="0" w:space="0" w:color="auto"/>
                                  </w:divBdr>
                                </w:div>
                                <w:div w:id="2106999763">
                                  <w:marLeft w:val="0"/>
                                  <w:marRight w:val="0"/>
                                  <w:marTop w:val="0"/>
                                  <w:marBottom w:val="0"/>
                                  <w:divBdr>
                                    <w:top w:val="none" w:sz="0" w:space="0" w:color="auto"/>
                                    <w:left w:val="none" w:sz="0" w:space="0" w:color="auto"/>
                                    <w:bottom w:val="none" w:sz="0" w:space="0" w:color="auto"/>
                                    <w:right w:val="none" w:sz="0" w:space="0" w:color="auto"/>
                                  </w:divBdr>
                                </w:div>
                              </w:divsChild>
                            </w:div>
                            <w:div w:id="1009334519">
                              <w:blockQuote w:val="1"/>
                              <w:marLeft w:val="600"/>
                              <w:marRight w:val="0"/>
                              <w:marTop w:val="0"/>
                              <w:marBottom w:val="0"/>
                              <w:divBdr>
                                <w:top w:val="none" w:sz="0" w:space="0" w:color="auto"/>
                                <w:left w:val="none" w:sz="0" w:space="0" w:color="auto"/>
                                <w:bottom w:val="none" w:sz="0" w:space="0" w:color="auto"/>
                                <w:right w:val="none" w:sz="0" w:space="0" w:color="auto"/>
                              </w:divBdr>
                              <w:divsChild>
                                <w:div w:id="1762676815">
                                  <w:marLeft w:val="0"/>
                                  <w:marRight w:val="0"/>
                                  <w:marTop w:val="0"/>
                                  <w:marBottom w:val="0"/>
                                  <w:divBdr>
                                    <w:top w:val="none" w:sz="0" w:space="0" w:color="auto"/>
                                    <w:left w:val="none" w:sz="0" w:space="0" w:color="auto"/>
                                    <w:bottom w:val="none" w:sz="0" w:space="0" w:color="auto"/>
                                    <w:right w:val="none" w:sz="0" w:space="0" w:color="auto"/>
                                  </w:divBdr>
                                </w:div>
                                <w:div w:id="1738896738">
                                  <w:marLeft w:val="0"/>
                                  <w:marRight w:val="0"/>
                                  <w:marTop w:val="0"/>
                                  <w:marBottom w:val="0"/>
                                  <w:divBdr>
                                    <w:top w:val="none" w:sz="0" w:space="0" w:color="auto"/>
                                    <w:left w:val="none" w:sz="0" w:space="0" w:color="auto"/>
                                    <w:bottom w:val="none" w:sz="0" w:space="0" w:color="auto"/>
                                    <w:right w:val="none" w:sz="0" w:space="0" w:color="auto"/>
                                  </w:divBdr>
                                  <w:divsChild>
                                    <w:div w:id="2040814277">
                                      <w:marLeft w:val="0"/>
                                      <w:marRight w:val="0"/>
                                      <w:marTop w:val="0"/>
                                      <w:marBottom w:val="0"/>
                                      <w:divBdr>
                                        <w:top w:val="none" w:sz="0" w:space="0" w:color="auto"/>
                                        <w:left w:val="none" w:sz="0" w:space="0" w:color="auto"/>
                                        <w:bottom w:val="none" w:sz="0" w:space="0" w:color="auto"/>
                                        <w:right w:val="none" w:sz="0" w:space="0" w:color="auto"/>
                                      </w:divBdr>
                                    </w:div>
                                  </w:divsChild>
                                </w:div>
                                <w:div w:id="1383748802">
                                  <w:marLeft w:val="0"/>
                                  <w:marRight w:val="0"/>
                                  <w:marTop w:val="0"/>
                                  <w:marBottom w:val="0"/>
                                  <w:divBdr>
                                    <w:top w:val="none" w:sz="0" w:space="0" w:color="auto"/>
                                    <w:left w:val="none" w:sz="0" w:space="0" w:color="auto"/>
                                    <w:bottom w:val="none" w:sz="0" w:space="0" w:color="auto"/>
                                    <w:right w:val="none" w:sz="0" w:space="0" w:color="auto"/>
                                  </w:divBdr>
                                </w:div>
                              </w:divsChild>
                            </w:div>
                            <w:div w:id="231627742">
                              <w:blockQuote w:val="1"/>
                              <w:marLeft w:val="600"/>
                              <w:marRight w:val="0"/>
                              <w:marTop w:val="0"/>
                              <w:marBottom w:val="0"/>
                              <w:divBdr>
                                <w:top w:val="none" w:sz="0" w:space="0" w:color="auto"/>
                                <w:left w:val="none" w:sz="0" w:space="0" w:color="auto"/>
                                <w:bottom w:val="none" w:sz="0" w:space="0" w:color="auto"/>
                                <w:right w:val="none" w:sz="0" w:space="0" w:color="auto"/>
                              </w:divBdr>
                              <w:divsChild>
                                <w:div w:id="40374516">
                                  <w:marLeft w:val="0"/>
                                  <w:marRight w:val="0"/>
                                  <w:marTop w:val="0"/>
                                  <w:marBottom w:val="0"/>
                                  <w:divBdr>
                                    <w:top w:val="none" w:sz="0" w:space="0" w:color="auto"/>
                                    <w:left w:val="none" w:sz="0" w:space="0" w:color="auto"/>
                                    <w:bottom w:val="none" w:sz="0" w:space="0" w:color="auto"/>
                                    <w:right w:val="none" w:sz="0" w:space="0" w:color="auto"/>
                                  </w:divBdr>
                                </w:div>
                                <w:div w:id="2049837337">
                                  <w:marLeft w:val="0"/>
                                  <w:marRight w:val="0"/>
                                  <w:marTop w:val="0"/>
                                  <w:marBottom w:val="0"/>
                                  <w:divBdr>
                                    <w:top w:val="none" w:sz="0" w:space="0" w:color="auto"/>
                                    <w:left w:val="none" w:sz="0" w:space="0" w:color="auto"/>
                                    <w:bottom w:val="none" w:sz="0" w:space="0" w:color="auto"/>
                                    <w:right w:val="none" w:sz="0" w:space="0" w:color="auto"/>
                                  </w:divBdr>
                                </w:div>
                              </w:divsChild>
                            </w:div>
                            <w:div w:id="1496724291">
                              <w:blockQuote w:val="1"/>
                              <w:marLeft w:val="600"/>
                              <w:marRight w:val="0"/>
                              <w:marTop w:val="0"/>
                              <w:marBottom w:val="0"/>
                              <w:divBdr>
                                <w:top w:val="none" w:sz="0" w:space="0" w:color="auto"/>
                                <w:left w:val="none" w:sz="0" w:space="0" w:color="auto"/>
                                <w:bottom w:val="none" w:sz="0" w:space="0" w:color="auto"/>
                                <w:right w:val="none" w:sz="0" w:space="0" w:color="auto"/>
                              </w:divBdr>
                              <w:divsChild>
                                <w:div w:id="2040157960">
                                  <w:marLeft w:val="0"/>
                                  <w:marRight w:val="0"/>
                                  <w:marTop w:val="0"/>
                                  <w:marBottom w:val="0"/>
                                  <w:divBdr>
                                    <w:top w:val="none" w:sz="0" w:space="0" w:color="auto"/>
                                    <w:left w:val="none" w:sz="0" w:space="0" w:color="auto"/>
                                    <w:bottom w:val="none" w:sz="0" w:space="0" w:color="auto"/>
                                    <w:right w:val="none" w:sz="0" w:space="0" w:color="auto"/>
                                  </w:divBdr>
                                </w:div>
                                <w:div w:id="1641033957">
                                  <w:marLeft w:val="0"/>
                                  <w:marRight w:val="0"/>
                                  <w:marTop w:val="0"/>
                                  <w:marBottom w:val="0"/>
                                  <w:divBdr>
                                    <w:top w:val="none" w:sz="0" w:space="0" w:color="auto"/>
                                    <w:left w:val="none" w:sz="0" w:space="0" w:color="auto"/>
                                    <w:bottom w:val="none" w:sz="0" w:space="0" w:color="auto"/>
                                    <w:right w:val="none" w:sz="0" w:space="0" w:color="auto"/>
                                  </w:divBdr>
                                </w:div>
                              </w:divsChild>
                            </w:div>
                            <w:div w:id="92098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191118">
                      <w:blockQuote w:val="1"/>
                      <w:marLeft w:val="600"/>
                      <w:marRight w:val="0"/>
                      <w:marTop w:val="0"/>
                      <w:marBottom w:val="0"/>
                      <w:divBdr>
                        <w:top w:val="none" w:sz="0" w:space="0" w:color="auto"/>
                        <w:left w:val="none" w:sz="0" w:space="0" w:color="auto"/>
                        <w:bottom w:val="none" w:sz="0" w:space="0" w:color="auto"/>
                        <w:right w:val="none" w:sz="0" w:space="0" w:color="auto"/>
                      </w:divBdr>
                      <w:divsChild>
                        <w:div w:id="459880594">
                          <w:marLeft w:val="0"/>
                          <w:marRight w:val="0"/>
                          <w:marTop w:val="0"/>
                          <w:marBottom w:val="0"/>
                          <w:divBdr>
                            <w:top w:val="none" w:sz="0" w:space="0" w:color="auto"/>
                            <w:left w:val="none" w:sz="0" w:space="0" w:color="auto"/>
                            <w:bottom w:val="none" w:sz="0" w:space="0" w:color="auto"/>
                            <w:right w:val="none" w:sz="0" w:space="0" w:color="auto"/>
                          </w:divBdr>
                          <w:divsChild>
                            <w:div w:id="1309630068">
                              <w:marLeft w:val="0"/>
                              <w:marRight w:val="0"/>
                              <w:marTop w:val="0"/>
                              <w:marBottom w:val="0"/>
                              <w:divBdr>
                                <w:top w:val="none" w:sz="0" w:space="0" w:color="auto"/>
                                <w:left w:val="none" w:sz="0" w:space="0" w:color="auto"/>
                                <w:bottom w:val="none" w:sz="0" w:space="0" w:color="auto"/>
                                <w:right w:val="none" w:sz="0" w:space="0" w:color="auto"/>
                              </w:divBdr>
                              <w:divsChild>
                                <w:div w:id="205083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968269">
                          <w:marLeft w:val="0"/>
                          <w:marRight w:val="0"/>
                          <w:marTop w:val="0"/>
                          <w:marBottom w:val="0"/>
                          <w:divBdr>
                            <w:top w:val="none" w:sz="0" w:space="0" w:color="auto"/>
                            <w:left w:val="none" w:sz="0" w:space="0" w:color="auto"/>
                            <w:bottom w:val="none" w:sz="0" w:space="0" w:color="auto"/>
                            <w:right w:val="none" w:sz="0" w:space="0" w:color="auto"/>
                          </w:divBdr>
                          <w:divsChild>
                            <w:div w:id="404569270">
                              <w:marLeft w:val="0"/>
                              <w:marRight w:val="0"/>
                              <w:marTop w:val="0"/>
                              <w:marBottom w:val="0"/>
                              <w:divBdr>
                                <w:top w:val="none" w:sz="0" w:space="0" w:color="auto"/>
                                <w:left w:val="none" w:sz="0" w:space="0" w:color="auto"/>
                                <w:bottom w:val="none" w:sz="0" w:space="0" w:color="auto"/>
                                <w:right w:val="none" w:sz="0" w:space="0" w:color="auto"/>
                              </w:divBdr>
                              <w:divsChild>
                                <w:div w:id="155157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336339">
                          <w:marLeft w:val="0"/>
                          <w:marRight w:val="0"/>
                          <w:marTop w:val="0"/>
                          <w:marBottom w:val="0"/>
                          <w:divBdr>
                            <w:top w:val="none" w:sz="0" w:space="0" w:color="auto"/>
                            <w:left w:val="none" w:sz="0" w:space="0" w:color="auto"/>
                            <w:bottom w:val="none" w:sz="0" w:space="0" w:color="auto"/>
                            <w:right w:val="none" w:sz="0" w:space="0" w:color="auto"/>
                          </w:divBdr>
                          <w:divsChild>
                            <w:div w:id="1875725725">
                              <w:marLeft w:val="0"/>
                              <w:marRight w:val="0"/>
                              <w:marTop w:val="0"/>
                              <w:marBottom w:val="0"/>
                              <w:divBdr>
                                <w:top w:val="none" w:sz="0" w:space="0" w:color="auto"/>
                                <w:left w:val="none" w:sz="0" w:space="0" w:color="auto"/>
                                <w:bottom w:val="none" w:sz="0" w:space="0" w:color="auto"/>
                                <w:right w:val="none" w:sz="0" w:space="0" w:color="auto"/>
                              </w:divBdr>
                              <w:divsChild>
                                <w:div w:id="127332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966859">
                          <w:marLeft w:val="0"/>
                          <w:marRight w:val="0"/>
                          <w:marTop w:val="0"/>
                          <w:marBottom w:val="0"/>
                          <w:divBdr>
                            <w:top w:val="none" w:sz="0" w:space="0" w:color="auto"/>
                            <w:left w:val="none" w:sz="0" w:space="0" w:color="auto"/>
                            <w:bottom w:val="none" w:sz="0" w:space="0" w:color="auto"/>
                            <w:right w:val="none" w:sz="0" w:space="0" w:color="auto"/>
                          </w:divBdr>
                          <w:divsChild>
                            <w:div w:id="1856915577">
                              <w:marLeft w:val="0"/>
                              <w:marRight w:val="0"/>
                              <w:marTop w:val="0"/>
                              <w:marBottom w:val="0"/>
                              <w:divBdr>
                                <w:top w:val="none" w:sz="0" w:space="0" w:color="auto"/>
                                <w:left w:val="none" w:sz="0" w:space="0" w:color="auto"/>
                                <w:bottom w:val="none" w:sz="0" w:space="0" w:color="auto"/>
                                <w:right w:val="none" w:sz="0" w:space="0" w:color="auto"/>
                              </w:divBdr>
                              <w:divsChild>
                                <w:div w:id="6436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901426">
                          <w:marLeft w:val="0"/>
                          <w:marRight w:val="0"/>
                          <w:marTop w:val="0"/>
                          <w:marBottom w:val="0"/>
                          <w:divBdr>
                            <w:top w:val="none" w:sz="0" w:space="0" w:color="auto"/>
                            <w:left w:val="none" w:sz="0" w:space="0" w:color="auto"/>
                            <w:bottom w:val="none" w:sz="0" w:space="0" w:color="auto"/>
                            <w:right w:val="none" w:sz="0" w:space="0" w:color="auto"/>
                          </w:divBdr>
                          <w:divsChild>
                            <w:div w:id="954293948">
                              <w:marLeft w:val="0"/>
                              <w:marRight w:val="0"/>
                              <w:marTop w:val="0"/>
                              <w:marBottom w:val="0"/>
                              <w:divBdr>
                                <w:top w:val="none" w:sz="0" w:space="0" w:color="auto"/>
                                <w:left w:val="none" w:sz="0" w:space="0" w:color="auto"/>
                                <w:bottom w:val="none" w:sz="0" w:space="0" w:color="auto"/>
                                <w:right w:val="none" w:sz="0" w:space="0" w:color="auto"/>
                              </w:divBdr>
                              <w:divsChild>
                                <w:div w:id="184366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131725">
                          <w:marLeft w:val="0"/>
                          <w:marRight w:val="0"/>
                          <w:marTop w:val="0"/>
                          <w:marBottom w:val="0"/>
                          <w:divBdr>
                            <w:top w:val="none" w:sz="0" w:space="0" w:color="auto"/>
                            <w:left w:val="none" w:sz="0" w:space="0" w:color="auto"/>
                            <w:bottom w:val="none" w:sz="0" w:space="0" w:color="auto"/>
                            <w:right w:val="none" w:sz="0" w:space="0" w:color="auto"/>
                          </w:divBdr>
                          <w:divsChild>
                            <w:div w:id="1816020033">
                              <w:marLeft w:val="0"/>
                              <w:marRight w:val="0"/>
                              <w:marTop w:val="0"/>
                              <w:marBottom w:val="0"/>
                              <w:divBdr>
                                <w:top w:val="none" w:sz="0" w:space="0" w:color="auto"/>
                                <w:left w:val="none" w:sz="0" w:space="0" w:color="auto"/>
                                <w:bottom w:val="none" w:sz="0" w:space="0" w:color="auto"/>
                                <w:right w:val="none" w:sz="0" w:space="0" w:color="auto"/>
                              </w:divBdr>
                              <w:divsChild>
                                <w:div w:id="132253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388795">
                          <w:marLeft w:val="0"/>
                          <w:marRight w:val="0"/>
                          <w:marTop w:val="0"/>
                          <w:marBottom w:val="0"/>
                          <w:divBdr>
                            <w:top w:val="none" w:sz="0" w:space="0" w:color="auto"/>
                            <w:left w:val="none" w:sz="0" w:space="0" w:color="auto"/>
                            <w:bottom w:val="none" w:sz="0" w:space="0" w:color="auto"/>
                            <w:right w:val="none" w:sz="0" w:space="0" w:color="auto"/>
                          </w:divBdr>
                        </w:div>
                      </w:divsChild>
                    </w:div>
                    <w:div w:id="736050437">
                      <w:marLeft w:val="0"/>
                      <w:marRight w:val="0"/>
                      <w:marTop w:val="0"/>
                      <w:marBottom w:val="0"/>
                      <w:divBdr>
                        <w:top w:val="none" w:sz="0" w:space="0" w:color="auto"/>
                        <w:left w:val="none" w:sz="0" w:space="0" w:color="auto"/>
                        <w:bottom w:val="none" w:sz="0" w:space="0" w:color="auto"/>
                        <w:right w:val="none" w:sz="0" w:space="0" w:color="auto"/>
                      </w:divBdr>
                      <w:divsChild>
                        <w:div w:id="742725208">
                          <w:marLeft w:val="0"/>
                          <w:marRight w:val="0"/>
                          <w:marTop w:val="0"/>
                          <w:marBottom w:val="0"/>
                          <w:divBdr>
                            <w:top w:val="none" w:sz="0" w:space="0" w:color="auto"/>
                            <w:left w:val="none" w:sz="0" w:space="0" w:color="auto"/>
                            <w:bottom w:val="none" w:sz="0" w:space="0" w:color="auto"/>
                            <w:right w:val="none" w:sz="0" w:space="0" w:color="auto"/>
                          </w:divBdr>
                          <w:divsChild>
                            <w:div w:id="101319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743327">
                      <w:blockQuote w:val="1"/>
                      <w:marLeft w:val="600"/>
                      <w:marRight w:val="0"/>
                      <w:marTop w:val="0"/>
                      <w:marBottom w:val="0"/>
                      <w:divBdr>
                        <w:top w:val="none" w:sz="0" w:space="0" w:color="auto"/>
                        <w:left w:val="none" w:sz="0" w:space="0" w:color="auto"/>
                        <w:bottom w:val="none" w:sz="0" w:space="0" w:color="auto"/>
                        <w:right w:val="none" w:sz="0" w:space="0" w:color="auto"/>
                      </w:divBdr>
                      <w:divsChild>
                        <w:div w:id="1505586332">
                          <w:marLeft w:val="0"/>
                          <w:marRight w:val="0"/>
                          <w:marTop w:val="0"/>
                          <w:marBottom w:val="0"/>
                          <w:divBdr>
                            <w:top w:val="none" w:sz="0" w:space="0" w:color="auto"/>
                            <w:left w:val="none" w:sz="0" w:space="0" w:color="auto"/>
                            <w:bottom w:val="none" w:sz="0" w:space="0" w:color="auto"/>
                            <w:right w:val="none" w:sz="0" w:space="0" w:color="auto"/>
                          </w:divBdr>
                          <w:divsChild>
                            <w:div w:id="1836918929">
                              <w:marLeft w:val="0"/>
                              <w:marRight w:val="0"/>
                              <w:marTop w:val="0"/>
                              <w:marBottom w:val="0"/>
                              <w:divBdr>
                                <w:top w:val="none" w:sz="0" w:space="0" w:color="auto"/>
                                <w:left w:val="none" w:sz="0" w:space="0" w:color="auto"/>
                                <w:bottom w:val="none" w:sz="0" w:space="0" w:color="auto"/>
                                <w:right w:val="none" w:sz="0" w:space="0" w:color="auto"/>
                              </w:divBdr>
                              <w:divsChild>
                                <w:div w:id="191439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897005">
                          <w:marLeft w:val="0"/>
                          <w:marRight w:val="0"/>
                          <w:marTop w:val="0"/>
                          <w:marBottom w:val="0"/>
                          <w:divBdr>
                            <w:top w:val="none" w:sz="0" w:space="0" w:color="auto"/>
                            <w:left w:val="none" w:sz="0" w:space="0" w:color="auto"/>
                            <w:bottom w:val="none" w:sz="0" w:space="0" w:color="auto"/>
                            <w:right w:val="none" w:sz="0" w:space="0" w:color="auto"/>
                          </w:divBdr>
                          <w:divsChild>
                            <w:div w:id="417286030">
                              <w:marLeft w:val="0"/>
                              <w:marRight w:val="0"/>
                              <w:marTop w:val="0"/>
                              <w:marBottom w:val="0"/>
                              <w:divBdr>
                                <w:top w:val="none" w:sz="0" w:space="0" w:color="auto"/>
                                <w:left w:val="none" w:sz="0" w:space="0" w:color="auto"/>
                                <w:bottom w:val="none" w:sz="0" w:space="0" w:color="auto"/>
                                <w:right w:val="none" w:sz="0" w:space="0" w:color="auto"/>
                              </w:divBdr>
                              <w:divsChild>
                                <w:div w:id="123666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447883">
                          <w:marLeft w:val="0"/>
                          <w:marRight w:val="0"/>
                          <w:marTop w:val="0"/>
                          <w:marBottom w:val="0"/>
                          <w:divBdr>
                            <w:top w:val="none" w:sz="0" w:space="0" w:color="auto"/>
                            <w:left w:val="none" w:sz="0" w:space="0" w:color="auto"/>
                            <w:bottom w:val="none" w:sz="0" w:space="0" w:color="auto"/>
                            <w:right w:val="none" w:sz="0" w:space="0" w:color="auto"/>
                          </w:divBdr>
                          <w:divsChild>
                            <w:div w:id="668753945">
                              <w:marLeft w:val="0"/>
                              <w:marRight w:val="0"/>
                              <w:marTop w:val="0"/>
                              <w:marBottom w:val="0"/>
                              <w:divBdr>
                                <w:top w:val="none" w:sz="0" w:space="0" w:color="auto"/>
                                <w:left w:val="none" w:sz="0" w:space="0" w:color="auto"/>
                                <w:bottom w:val="none" w:sz="0" w:space="0" w:color="auto"/>
                                <w:right w:val="none" w:sz="0" w:space="0" w:color="auto"/>
                              </w:divBdr>
                              <w:divsChild>
                                <w:div w:id="158965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356248">
                      <w:blockQuote w:val="1"/>
                      <w:marLeft w:val="600"/>
                      <w:marRight w:val="0"/>
                      <w:marTop w:val="0"/>
                      <w:marBottom w:val="0"/>
                      <w:divBdr>
                        <w:top w:val="none" w:sz="0" w:space="0" w:color="auto"/>
                        <w:left w:val="none" w:sz="0" w:space="0" w:color="auto"/>
                        <w:bottom w:val="none" w:sz="0" w:space="0" w:color="auto"/>
                        <w:right w:val="none" w:sz="0" w:space="0" w:color="auto"/>
                      </w:divBdr>
                      <w:divsChild>
                        <w:div w:id="1263301156">
                          <w:marLeft w:val="0"/>
                          <w:marRight w:val="0"/>
                          <w:marTop w:val="0"/>
                          <w:marBottom w:val="0"/>
                          <w:divBdr>
                            <w:top w:val="none" w:sz="0" w:space="0" w:color="auto"/>
                            <w:left w:val="none" w:sz="0" w:space="0" w:color="auto"/>
                            <w:bottom w:val="none" w:sz="0" w:space="0" w:color="auto"/>
                            <w:right w:val="none" w:sz="0" w:space="0" w:color="auto"/>
                          </w:divBdr>
                          <w:divsChild>
                            <w:div w:id="1953170331">
                              <w:marLeft w:val="0"/>
                              <w:marRight w:val="0"/>
                              <w:marTop w:val="0"/>
                              <w:marBottom w:val="0"/>
                              <w:divBdr>
                                <w:top w:val="none" w:sz="0" w:space="0" w:color="auto"/>
                                <w:left w:val="none" w:sz="0" w:space="0" w:color="auto"/>
                                <w:bottom w:val="none" w:sz="0" w:space="0" w:color="auto"/>
                                <w:right w:val="none" w:sz="0" w:space="0" w:color="auto"/>
                              </w:divBdr>
                              <w:divsChild>
                                <w:div w:id="57266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428135">
                      <w:blockQuote w:val="1"/>
                      <w:marLeft w:val="600"/>
                      <w:marRight w:val="0"/>
                      <w:marTop w:val="0"/>
                      <w:marBottom w:val="0"/>
                      <w:divBdr>
                        <w:top w:val="none" w:sz="0" w:space="0" w:color="auto"/>
                        <w:left w:val="none" w:sz="0" w:space="0" w:color="auto"/>
                        <w:bottom w:val="none" w:sz="0" w:space="0" w:color="auto"/>
                        <w:right w:val="none" w:sz="0" w:space="0" w:color="auto"/>
                      </w:divBdr>
                    </w:div>
                    <w:div w:id="705832018">
                      <w:blockQuote w:val="1"/>
                      <w:marLeft w:val="600"/>
                      <w:marRight w:val="0"/>
                      <w:marTop w:val="0"/>
                      <w:marBottom w:val="0"/>
                      <w:divBdr>
                        <w:top w:val="none" w:sz="0" w:space="0" w:color="auto"/>
                        <w:left w:val="none" w:sz="0" w:space="0" w:color="auto"/>
                        <w:bottom w:val="none" w:sz="0" w:space="0" w:color="auto"/>
                        <w:right w:val="none" w:sz="0" w:space="0" w:color="auto"/>
                      </w:divBdr>
                    </w:div>
                    <w:div w:id="1928344407">
                      <w:marLeft w:val="0"/>
                      <w:marRight w:val="0"/>
                      <w:marTop w:val="0"/>
                      <w:marBottom w:val="0"/>
                      <w:divBdr>
                        <w:top w:val="none" w:sz="0" w:space="0" w:color="auto"/>
                        <w:left w:val="none" w:sz="0" w:space="0" w:color="auto"/>
                        <w:bottom w:val="none" w:sz="0" w:space="0" w:color="auto"/>
                        <w:right w:val="none" w:sz="0" w:space="0" w:color="auto"/>
                      </w:divBdr>
                      <w:divsChild>
                        <w:div w:id="1068959320">
                          <w:marLeft w:val="0"/>
                          <w:marRight w:val="0"/>
                          <w:marTop w:val="0"/>
                          <w:marBottom w:val="0"/>
                          <w:divBdr>
                            <w:top w:val="none" w:sz="0" w:space="0" w:color="auto"/>
                            <w:left w:val="none" w:sz="0" w:space="0" w:color="auto"/>
                            <w:bottom w:val="none" w:sz="0" w:space="0" w:color="auto"/>
                            <w:right w:val="none" w:sz="0" w:space="0" w:color="auto"/>
                          </w:divBdr>
                          <w:divsChild>
                            <w:div w:id="13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535792">
                      <w:blockQuote w:val="1"/>
                      <w:marLeft w:val="600"/>
                      <w:marRight w:val="0"/>
                      <w:marTop w:val="0"/>
                      <w:marBottom w:val="0"/>
                      <w:divBdr>
                        <w:top w:val="none" w:sz="0" w:space="0" w:color="auto"/>
                        <w:left w:val="none" w:sz="0" w:space="0" w:color="auto"/>
                        <w:bottom w:val="none" w:sz="0" w:space="0" w:color="auto"/>
                        <w:right w:val="none" w:sz="0" w:space="0" w:color="auto"/>
                      </w:divBdr>
                      <w:divsChild>
                        <w:div w:id="898782744">
                          <w:marLeft w:val="0"/>
                          <w:marRight w:val="0"/>
                          <w:marTop w:val="0"/>
                          <w:marBottom w:val="0"/>
                          <w:divBdr>
                            <w:top w:val="none" w:sz="0" w:space="0" w:color="auto"/>
                            <w:left w:val="none" w:sz="0" w:space="0" w:color="auto"/>
                            <w:bottom w:val="none" w:sz="0" w:space="0" w:color="auto"/>
                            <w:right w:val="none" w:sz="0" w:space="0" w:color="auto"/>
                          </w:divBdr>
                        </w:div>
                        <w:div w:id="26226710">
                          <w:marLeft w:val="0"/>
                          <w:marRight w:val="0"/>
                          <w:marTop w:val="0"/>
                          <w:marBottom w:val="0"/>
                          <w:divBdr>
                            <w:top w:val="none" w:sz="0" w:space="0" w:color="auto"/>
                            <w:left w:val="none" w:sz="0" w:space="0" w:color="auto"/>
                            <w:bottom w:val="none" w:sz="0" w:space="0" w:color="auto"/>
                            <w:right w:val="none" w:sz="0" w:space="0" w:color="auto"/>
                          </w:divBdr>
                        </w:div>
                        <w:div w:id="1496724553">
                          <w:marLeft w:val="0"/>
                          <w:marRight w:val="0"/>
                          <w:marTop w:val="0"/>
                          <w:marBottom w:val="0"/>
                          <w:divBdr>
                            <w:top w:val="none" w:sz="0" w:space="0" w:color="auto"/>
                            <w:left w:val="none" w:sz="0" w:space="0" w:color="auto"/>
                            <w:bottom w:val="none" w:sz="0" w:space="0" w:color="auto"/>
                            <w:right w:val="none" w:sz="0" w:space="0" w:color="auto"/>
                          </w:divBdr>
                        </w:div>
                      </w:divsChild>
                    </w:div>
                    <w:div w:id="470902454">
                      <w:marLeft w:val="0"/>
                      <w:marRight w:val="0"/>
                      <w:marTop w:val="0"/>
                      <w:marBottom w:val="0"/>
                      <w:divBdr>
                        <w:top w:val="none" w:sz="0" w:space="0" w:color="auto"/>
                        <w:left w:val="none" w:sz="0" w:space="0" w:color="auto"/>
                        <w:bottom w:val="none" w:sz="0" w:space="0" w:color="auto"/>
                        <w:right w:val="none" w:sz="0" w:space="0" w:color="auto"/>
                      </w:divBdr>
                      <w:divsChild>
                        <w:div w:id="1012925024">
                          <w:marLeft w:val="0"/>
                          <w:marRight w:val="0"/>
                          <w:marTop w:val="0"/>
                          <w:marBottom w:val="0"/>
                          <w:divBdr>
                            <w:top w:val="none" w:sz="0" w:space="0" w:color="auto"/>
                            <w:left w:val="none" w:sz="0" w:space="0" w:color="auto"/>
                            <w:bottom w:val="none" w:sz="0" w:space="0" w:color="auto"/>
                            <w:right w:val="none" w:sz="0" w:space="0" w:color="auto"/>
                          </w:divBdr>
                          <w:divsChild>
                            <w:div w:id="88128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42622">
                      <w:blockQuote w:val="1"/>
                      <w:marLeft w:val="600"/>
                      <w:marRight w:val="0"/>
                      <w:marTop w:val="0"/>
                      <w:marBottom w:val="0"/>
                      <w:divBdr>
                        <w:top w:val="none" w:sz="0" w:space="0" w:color="auto"/>
                        <w:left w:val="none" w:sz="0" w:space="0" w:color="auto"/>
                        <w:bottom w:val="none" w:sz="0" w:space="0" w:color="auto"/>
                        <w:right w:val="none" w:sz="0" w:space="0" w:color="auto"/>
                      </w:divBdr>
                      <w:divsChild>
                        <w:div w:id="626278734">
                          <w:marLeft w:val="0"/>
                          <w:marRight w:val="0"/>
                          <w:marTop w:val="0"/>
                          <w:marBottom w:val="0"/>
                          <w:divBdr>
                            <w:top w:val="none" w:sz="0" w:space="0" w:color="auto"/>
                            <w:left w:val="none" w:sz="0" w:space="0" w:color="auto"/>
                            <w:bottom w:val="none" w:sz="0" w:space="0" w:color="auto"/>
                            <w:right w:val="none" w:sz="0" w:space="0" w:color="auto"/>
                          </w:divBdr>
                          <w:divsChild>
                            <w:div w:id="540678006">
                              <w:marLeft w:val="0"/>
                              <w:marRight w:val="0"/>
                              <w:marTop w:val="0"/>
                              <w:marBottom w:val="0"/>
                              <w:divBdr>
                                <w:top w:val="none" w:sz="0" w:space="0" w:color="auto"/>
                                <w:left w:val="none" w:sz="0" w:space="0" w:color="auto"/>
                                <w:bottom w:val="none" w:sz="0" w:space="0" w:color="auto"/>
                                <w:right w:val="none" w:sz="0" w:space="0" w:color="auto"/>
                              </w:divBdr>
                              <w:divsChild>
                                <w:div w:id="196785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186630">
                          <w:marLeft w:val="0"/>
                          <w:marRight w:val="0"/>
                          <w:marTop w:val="0"/>
                          <w:marBottom w:val="0"/>
                          <w:divBdr>
                            <w:top w:val="none" w:sz="0" w:space="0" w:color="auto"/>
                            <w:left w:val="none" w:sz="0" w:space="0" w:color="auto"/>
                            <w:bottom w:val="none" w:sz="0" w:space="0" w:color="auto"/>
                            <w:right w:val="none" w:sz="0" w:space="0" w:color="auto"/>
                          </w:divBdr>
                          <w:divsChild>
                            <w:div w:id="493760989">
                              <w:marLeft w:val="0"/>
                              <w:marRight w:val="0"/>
                              <w:marTop w:val="0"/>
                              <w:marBottom w:val="0"/>
                              <w:divBdr>
                                <w:top w:val="none" w:sz="0" w:space="0" w:color="auto"/>
                                <w:left w:val="none" w:sz="0" w:space="0" w:color="auto"/>
                                <w:bottom w:val="none" w:sz="0" w:space="0" w:color="auto"/>
                                <w:right w:val="none" w:sz="0" w:space="0" w:color="auto"/>
                              </w:divBdr>
                              <w:divsChild>
                                <w:div w:id="191242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282811">
                          <w:marLeft w:val="0"/>
                          <w:marRight w:val="0"/>
                          <w:marTop w:val="0"/>
                          <w:marBottom w:val="0"/>
                          <w:divBdr>
                            <w:top w:val="none" w:sz="0" w:space="0" w:color="auto"/>
                            <w:left w:val="none" w:sz="0" w:space="0" w:color="auto"/>
                            <w:bottom w:val="none" w:sz="0" w:space="0" w:color="auto"/>
                            <w:right w:val="none" w:sz="0" w:space="0" w:color="auto"/>
                          </w:divBdr>
                        </w:div>
                        <w:div w:id="19693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717227">
              <w:blockQuote w:val="1"/>
              <w:marLeft w:val="600"/>
              <w:marRight w:val="0"/>
              <w:marTop w:val="0"/>
              <w:marBottom w:val="0"/>
              <w:divBdr>
                <w:top w:val="none" w:sz="0" w:space="0" w:color="auto"/>
                <w:left w:val="none" w:sz="0" w:space="0" w:color="auto"/>
                <w:bottom w:val="none" w:sz="0" w:space="0" w:color="auto"/>
                <w:right w:val="none" w:sz="0" w:space="0" w:color="auto"/>
              </w:divBdr>
            </w:div>
            <w:div w:id="1436635171">
              <w:blockQuote w:val="1"/>
              <w:marLeft w:val="600"/>
              <w:marRight w:val="0"/>
              <w:marTop w:val="0"/>
              <w:marBottom w:val="0"/>
              <w:divBdr>
                <w:top w:val="none" w:sz="0" w:space="0" w:color="auto"/>
                <w:left w:val="none" w:sz="0" w:space="0" w:color="auto"/>
                <w:bottom w:val="none" w:sz="0" w:space="0" w:color="auto"/>
                <w:right w:val="none" w:sz="0" w:space="0" w:color="auto"/>
              </w:divBdr>
              <w:divsChild>
                <w:div w:id="42414569">
                  <w:marLeft w:val="0"/>
                  <w:marRight w:val="0"/>
                  <w:marTop w:val="0"/>
                  <w:marBottom w:val="0"/>
                  <w:divBdr>
                    <w:top w:val="none" w:sz="0" w:space="0" w:color="auto"/>
                    <w:left w:val="none" w:sz="0" w:space="0" w:color="auto"/>
                    <w:bottom w:val="none" w:sz="0" w:space="0" w:color="auto"/>
                    <w:right w:val="none" w:sz="0" w:space="0" w:color="auto"/>
                  </w:divBdr>
                  <w:divsChild>
                    <w:div w:id="1909917546">
                      <w:marLeft w:val="0"/>
                      <w:marRight w:val="0"/>
                      <w:marTop w:val="0"/>
                      <w:marBottom w:val="0"/>
                      <w:divBdr>
                        <w:top w:val="none" w:sz="0" w:space="0" w:color="auto"/>
                        <w:left w:val="none" w:sz="0" w:space="0" w:color="auto"/>
                        <w:bottom w:val="none" w:sz="0" w:space="0" w:color="auto"/>
                        <w:right w:val="none" w:sz="0" w:space="0" w:color="auto"/>
                      </w:divBdr>
                      <w:divsChild>
                        <w:div w:id="811630454">
                          <w:marLeft w:val="0"/>
                          <w:marRight w:val="0"/>
                          <w:marTop w:val="0"/>
                          <w:marBottom w:val="0"/>
                          <w:divBdr>
                            <w:top w:val="none" w:sz="0" w:space="0" w:color="auto"/>
                            <w:left w:val="none" w:sz="0" w:space="0" w:color="auto"/>
                            <w:bottom w:val="none" w:sz="0" w:space="0" w:color="auto"/>
                            <w:right w:val="none" w:sz="0" w:space="0" w:color="auto"/>
                          </w:divBdr>
                          <w:divsChild>
                            <w:div w:id="1232159453">
                              <w:marLeft w:val="0"/>
                              <w:marRight w:val="0"/>
                              <w:marTop w:val="0"/>
                              <w:marBottom w:val="0"/>
                              <w:divBdr>
                                <w:top w:val="none" w:sz="0" w:space="0" w:color="auto"/>
                                <w:left w:val="none" w:sz="0" w:space="0" w:color="auto"/>
                                <w:bottom w:val="none" w:sz="0" w:space="0" w:color="auto"/>
                                <w:right w:val="none" w:sz="0" w:space="0" w:color="auto"/>
                              </w:divBdr>
                              <w:divsChild>
                                <w:div w:id="11733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273707">
                  <w:marLeft w:val="0"/>
                  <w:marRight w:val="0"/>
                  <w:marTop w:val="0"/>
                  <w:marBottom w:val="0"/>
                  <w:divBdr>
                    <w:top w:val="none" w:sz="0" w:space="0" w:color="auto"/>
                    <w:left w:val="none" w:sz="0" w:space="0" w:color="auto"/>
                    <w:bottom w:val="none" w:sz="0" w:space="0" w:color="auto"/>
                    <w:right w:val="none" w:sz="0" w:space="0" w:color="auto"/>
                  </w:divBdr>
                  <w:divsChild>
                    <w:div w:id="1901867635">
                      <w:marLeft w:val="0"/>
                      <w:marRight w:val="0"/>
                      <w:marTop w:val="0"/>
                      <w:marBottom w:val="0"/>
                      <w:divBdr>
                        <w:top w:val="none" w:sz="0" w:space="0" w:color="auto"/>
                        <w:left w:val="none" w:sz="0" w:space="0" w:color="auto"/>
                        <w:bottom w:val="none" w:sz="0" w:space="0" w:color="auto"/>
                        <w:right w:val="none" w:sz="0" w:space="0" w:color="auto"/>
                      </w:divBdr>
                      <w:divsChild>
                        <w:div w:id="1891645206">
                          <w:marLeft w:val="0"/>
                          <w:marRight w:val="0"/>
                          <w:marTop w:val="0"/>
                          <w:marBottom w:val="0"/>
                          <w:divBdr>
                            <w:top w:val="none" w:sz="0" w:space="0" w:color="auto"/>
                            <w:left w:val="none" w:sz="0" w:space="0" w:color="auto"/>
                            <w:bottom w:val="none" w:sz="0" w:space="0" w:color="auto"/>
                            <w:right w:val="none" w:sz="0" w:space="0" w:color="auto"/>
                          </w:divBdr>
                          <w:divsChild>
                            <w:div w:id="627589698">
                              <w:marLeft w:val="0"/>
                              <w:marRight w:val="0"/>
                              <w:marTop w:val="0"/>
                              <w:marBottom w:val="0"/>
                              <w:divBdr>
                                <w:top w:val="none" w:sz="0" w:space="0" w:color="auto"/>
                                <w:left w:val="none" w:sz="0" w:space="0" w:color="auto"/>
                                <w:bottom w:val="none" w:sz="0" w:space="0" w:color="auto"/>
                                <w:right w:val="none" w:sz="0" w:space="0" w:color="auto"/>
                              </w:divBdr>
                              <w:divsChild>
                                <w:div w:id="1244610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1071005">
              <w:blockQuote w:val="1"/>
              <w:marLeft w:val="600"/>
              <w:marRight w:val="0"/>
              <w:marTop w:val="0"/>
              <w:marBottom w:val="0"/>
              <w:divBdr>
                <w:top w:val="none" w:sz="0" w:space="0" w:color="auto"/>
                <w:left w:val="none" w:sz="0" w:space="0" w:color="auto"/>
                <w:bottom w:val="none" w:sz="0" w:space="0" w:color="auto"/>
                <w:right w:val="none" w:sz="0" w:space="0" w:color="auto"/>
              </w:divBdr>
              <w:divsChild>
                <w:div w:id="680008928">
                  <w:marLeft w:val="0"/>
                  <w:marRight w:val="0"/>
                  <w:marTop w:val="0"/>
                  <w:marBottom w:val="0"/>
                  <w:divBdr>
                    <w:top w:val="none" w:sz="0" w:space="0" w:color="auto"/>
                    <w:left w:val="none" w:sz="0" w:space="0" w:color="auto"/>
                    <w:bottom w:val="none" w:sz="0" w:space="0" w:color="auto"/>
                    <w:right w:val="none" w:sz="0" w:space="0" w:color="auto"/>
                  </w:divBdr>
                  <w:divsChild>
                    <w:div w:id="591426933">
                      <w:marLeft w:val="0"/>
                      <w:marRight w:val="0"/>
                      <w:marTop w:val="0"/>
                      <w:marBottom w:val="0"/>
                      <w:divBdr>
                        <w:top w:val="none" w:sz="0" w:space="0" w:color="auto"/>
                        <w:left w:val="none" w:sz="0" w:space="0" w:color="auto"/>
                        <w:bottom w:val="none" w:sz="0" w:space="0" w:color="auto"/>
                        <w:right w:val="none" w:sz="0" w:space="0" w:color="auto"/>
                      </w:divBdr>
                      <w:divsChild>
                        <w:div w:id="765466610">
                          <w:marLeft w:val="0"/>
                          <w:marRight w:val="0"/>
                          <w:marTop w:val="0"/>
                          <w:marBottom w:val="0"/>
                          <w:divBdr>
                            <w:top w:val="none" w:sz="0" w:space="0" w:color="auto"/>
                            <w:left w:val="none" w:sz="0" w:space="0" w:color="auto"/>
                            <w:bottom w:val="none" w:sz="0" w:space="0" w:color="auto"/>
                            <w:right w:val="none" w:sz="0" w:space="0" w:color="auto"/>
                          </w:divBdr>
                          <w:divsChild>
                            <w:div w:id="1189637109">
                              <w:marLeft w:val="0"/>
                              <w:marRight w:val="0"/>
                              <w:marTop w:val="0"/>
                              <w:marBottom w:val="0"/>
                              <w:divBdr>
                                <w:top w:val="none" w:sz="0" w:space="0" w:color="auto"/>
                                <w:left w:val="none" w:sz="0" w:space="0" w:color="auto"/>
                                <w:bottom w:val="none" w:sz="0" w:space="0" w:color="auto"/>
                                <w:right w:val="none" w:sz="0" w:space="0" w:color="auto"/>
                              </w:divBdr>
                              <w:divsChild>
                                <w:div w:id="203576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019160">
              <w:blockQuote w:val="1"/>
              <w:marLeft w:val="600"/>
              <w:marRight w:val="0"/>
              <w:marTop w:val="0"/>
              <w:marBottom w:val="0"/>
              <w:divBdr>
                <w:top w:val="none" w:sz="0" w:space="0" w:color="auto"/>
                <w:left w:val="none" w:sz="0" w:space="0" w:color="auto"/>
                <w:bottom w:val="none" w:sz="0" w:space="0" w:color="auto"/>
                <w:right w:val="none" w:sz="0" w:space="0" w:color="auto"/>
              </w:divBdr>
            </w:div>
            <w:div w:id="1014722782">
              <w:blockQuote w:val="1"/>
              <w:marLeft w:val="600"/>
              <w:marRight w:val="0"/>
              <w:marTop w:val="0"/>
              <w:marBottom w:val="0"/>
              <w:divBdr>
                <w:top w:val="none" w:sz="0" w:space="0" w:color="auto"/>
                <w:left w:val="none" w:sz="0" w:space="0" w:color="auto"/>
                <w:bottom w:val="none" w:sz="0" w:space="0" w:color="auto"/>
                <w:right w:val="none" w:sz="0" w:space="0" w:color="auto"/>
              </w:divBdr>
              <w:divsChild>
                <w:div w:id="1349218777">
                  <w:marLeft w:val="0"/>
                  <w:marRight w:val="0"/>
                  <w:marTop w:val="0"/>
                  <w:marBottom w:val="0"/>
                  <w:divBdr>
                    <w:top w:val="none" w:sz="0" w:space="0" w:color="auto"/>
                    <w:left w:val="none" w:sz="0" w:space="0" w:color="auto"/>
                    <w:bottom w:val="none" w:sz="0" w:space="0" w:color="auto"/>
                    <w:right w:val="none" w:sz="0" w:space="0" w:color="auto"/>
                  </w:divBdr>
                  <w:divsChild>
                    <w:div w:id="1370033195">
                      <w:marLeft w:val="0"/>
                      <w:marRight w:val="0"/>
                      <w:marTop w:val="0"/>
                      <w:marBottom w:val="0"/>
                      <w:divBdr>
                        <w:top w:val="none" w:sz="0" w:space="0" w:color="auto"/>
                        <w:left w:val="none" w:sz="0" w:space="0" w:color="auto"/>
                        <w:bottom w:val="none" w:sz="0" w:space="0" w:color="auto"/>
                        <w:right w:val="none" w:sz="0" w:space="0" w:color="auto"/>
                      </w:divBdr>
                      <w:divsChild>
                        <w:div w:id="244075084">
                          <w:marLeft w:val="0"/>
                          <w:marRight w:val="0"/>
                          <w:marTop w:val="0"/>
                          <w:marBottom w:val="0"/>
                          <w:divBdr>
                            <w:top w:val="none" w:sz="0" w:space="0" w:color="auto"/>
                            <w:left w:val="none" w:sz="0" w:space="0" w:color="auto"/>
                            <w:bottom w:val="none" w:sz="0" w:space="0" w:color="auto"/>
                            <w:right w:val="none" w:sz="0" w:space="0" w:color="auto"/>
                          </w:divBdr>
                          <w:divsChild>
                            <w:div w:id="1702128698">
                              <w:marLeft w:val="0"/>
                              <w:marRight w:val="0"/>
                              <w:marTop w:val="0"/>
                              <w:marBottom w:val="0"/>
                              <w:divBdr>
                                <w:top w:val="none" w:sz="0" w:space="0" w:color="auto"/>
                                <w:left w:val="none" w:sz="0" w:space="0" w:color="auto"/>
                                <w:bottom w:val="none" w:sz="0" w:space="0" w:color="auto"/>
                                <w:right w:val="none" w:sz="0" w:space="0" w:color="auto"/>
                              </w:divBdr>
                              <w:divsChild>
                                <w:div w:id="58970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0142298">
              <w:blockQuote w:val="1"/>
              <w:marLeft w:val="600"/>
              <w:marRight w:val="0"/>
              <w:marTop w:val="0"/>
              <w:marBottom w:val="0"/>
              <w:divBdr>
                <w:top w:val="none" w:sz="0" w:space="0" w:color="auto"/>
                <w:left w:val="none" w:sz="0" w:space="0" w:color="auto"/>
                <w:bottom w:val="none" w:sz="0" w:space="0" w:color="auto"/>
                <w:right w:val="none" w:sz="0" w:space="0" w:color="auto"/>
              </w:divBdr>
              <w:divsChild>
                <w:div w:id="1662464332">
                  <w:marLeft w:val="0"/>
                  <w:marRight w:val="0"/>
                  <w:marTop w:val="0"/>
                  <w:marBottom w:val="0"/>
                  <w:divBdr>
                    <w:top w:val="none" w:sz="0" w:space="0" w:color="auto"/>
                    <w:left w:val="none" w:sz="0" w:space="0" w:color="auto"/>
                    <w:bottom w:val="none" w:sz="0" w:space="0" w:color="auto"/>
                    <w:right w:val="none" w:sz="0" w:space="0" w:color="auto"/>
                  </w:divBdr>
                  <w:divsChild>
                    <w:div w:id="1277908590">
                      <w:marLeft w:val="0"/>
                      <w:marRight w:val="0"/>
                      <w:marTop w:val="0"/>
                      <w:marBottom w:val="0"/>
                      <w:divBdr>
                        <w:top w:val="none" w:sz="0" w:space="0" w:color="auto"/>
                        <w:left w:val="none" w:sz="0" w:space="0" w:color="auto"/>
                        <w:bottom w:val="none" w:sz="0" w:space="0" w:color="auto"/>
                        <w:right w:val="none" w:sz="0" w:space="0" w:color="auto"/>
                      </w:divBdr>
                      <w:divsChild>
                        <w:div w:id="1084649001">
                          <w:marLeft w:val="0"/>
                          <w:marRight w:val="0"/>
                          <w:marTop w:val="0"/>
                          <w:marBottom w:val="0"/>
                          <w:divBdr>
                            <w:top w:val="none" w:sz="0" w:space="0" w:color="auto"/>
                            <w:left w:val="none" w:sz="0" w:space="0" w:color="auto"/>
                            <w:bottom w:val="none" w:sz="0" w:space="0" w:color="auto"/>
                            <w:right w:val="none" w:sz="0" w:space="0" w:color="auto"/>
                          </w:divBdr>
                          <w:divsChild>
                            <w:div w:id="1924875664">
                              <w:marLeft w:val="0"/>
                              <w:marRight w:val="0"/>
                              <w:marTop w:val="0"/>
                              <w:marBottom w:val="0"/>
                              <w:divBdr>
                                <w:top w:val="none" w:sz="0" w:space="0" w:color="auto"/>
                                <w:left w:val="none" w:sz="0" w:space="0" w:color="auto"/>
                                <w:bottom w:val="none" w:sz="0" w:space="0" w:color="auto"/>
                                <w:right w:val="none" w:sz="0" w:space="0" w:color="auto"/>
                              </w:divBdr>
                              <w:divsChild>
                                <w:div w:id="3395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018876">
                  <w:marLeft w:val="0"/>
                  <w:marRight w:val="0"/>
                  <w:marTop w:val="0"/>
                  <w:marBottom w:val="0"/>
                  <w:divBdr>
                    <w:top w:val="none" w:sz="0" w:space="0" w:color="auto"/>
                    <w:left w:val="none" w:sz="0" w:space="0" w:color="auto"/>
                    <w:bottom w:val="none" w:sz="0" w:space="0" w:color="auto"/>
                    <w:right w:val="none" w:sz="0" w:space="0" w:color="auto"/>
                  </w:divBdr>
                </w:div>
              </w:divsChild>
            </w:div>
            <w:div w:id="1462920184">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786702849">
      <w:bodyDiv w:val="1"/>
      <w:marLeft w:val="0"/>
      <w:marRight w:val="0"/>
      <w:marTop w:val="0"/>
      <w:marBottom w:val="0"/>
      <w:divBdr>
        <w:top w:val="none" w:sz="0" w:space="0" w:color="auto"/>
        <w:left w:val="none" w:sz="0" w:space="0" w:color="auto"/>
        <w:bottom w:val="none" w:sz="0" w:space="0" w:color="auto"/>
        <w:right w:val="none" w:sz="0" w:space="0" w:color="auto"/>
      </w:divBdr>
      <w:divsChild>
        <w:div w:id="75245714">
          <w:marLeft w:val="0"/>
          <w:marRight w:val="0"/>
          <w:marTop w:val="0"/>
          <w:marBottom w:val="0"/>
          <w:divBdr>
            <w:top w:val="none" w:sz="0" w:space="0" w:color="auto"/>
            <w:left w:val="none" w:sz="0" w:space="0" w:color="auto"/>
            <w:bottom w:val="none" w:sz="0" w:space="0" w:color="auto"/>
            <w:right w:val="none" w:sz="0" w:space="0" w:color="auto"/>
          </w:divBdr>
        </w:div>
        <w:div w:id="2003964784">
          <w:marLeft w:val="0"/>
          <w:marRight w:val="0"/>
          <w:marTop w:val="0"/>
          <w:marBottom w:val="0"/>
          <w:divBdr>
            <w:top w:val="none" w:sz="0" w:space="0" w:color="auto"/>
            <w:left w:val="none" w:sz="0" w:space="0" w:color="auto"/>
            <w:bottom w:val="none" w:sz="0" w:space="0" w:color="auto"/>
            <w:right w:val="none" w:sz="0" w:space="0" w:color="auto"/>
          </w:divBdr>
        </w:div>
        <w:div w:id="978923880">
          <w:marLeft w:val="0"/>
          <w:marRight w:val="0"/>
          <w:marTop w:val="0"/>
          <w:marBottom w:val="0"/>
          <w:divBdr>
            <w:top w:val="none" w:sz="0" w:space="0" w:color="auto"/>
            <w:left w:val="none" w:sz="0" w:space="0" w:color="auto"/>
            <w:bottom w:val="none" w:sz="0" w:space="0" w:color="auto"/>
            <w:right w:val="none" w:sz="0" w:space="0" w:color="auto"/>
          </w:divBdr>
        </w:div>
        <w:div w:id="2081898960">
          <w:marLeft w:val="0"/>
          <w:marRight w:val="0"/>
          <w:marTop w:val="0"/>
          <w:marBottom w:val="0"/>
          <w:divBdr>
            <w:top w:val="none" w:sz="0" w:space="0" w:color="auto"/>
            <w:left w:val="none" w:sz="0" w:space="0" w:color="auto"/>
            <w:bottom w:val="none" w:sz="0" w:space="0" w:color="auto"/>
            <w:right w:val="none" w:sz="0" w:space="0" w:color="auto"/>
          </w:divBdr>
          <w:divsChild>
            <w:div w:id="1149785474">
              <w:marLeft w:val="0"/>
              <w:marRight w:val="0"/>
              <w:marTop w:val="0"/>
              <w:marBottom w:val="0"/>
              <w:divBdr>
                <w:top w:val="none" w:sz="0" w:space="0" w:color="auto"/>
                <w:left w:val="none" w:sz="0" w:space="0" w:color="auto"/>
                <w:bottom w:val="none" w:sz="0" w:space="0" w:color="auto"/>
                <w:right w:val="none" w:sz="0" w:space="0" w:color="auto"/>
              </w:divBdr>
            </w:div>
            <w:div w:id="2124498989">
              <w:marLeft w:val="0"/>
              <w:marRight w:val="0"/>
              <w:marTop w:val="0"/>
              <w:marBottom w:val="0"/>
              <w:divBdr>
                <w:top w:val="none" w:sz="0" w:space="0" w:color="auto"/>
                <w:left w:val="none" w:sz="0" w:space="0" w:color="auto"/>
                <w:bottom w:val="none" w:sz="0" w:space="0" w:color="auto"/>
                <w:right w:val="none" w:sz="0" w:space="0" w:color="auto"/>
              </w:divBdr>
            </w:div>
          </w:divsChild>
        </w:div>
        <w:div w:id="1621375939">
          <w:marLeft w:val="0"/>
          <w:marRight w:val="0"/>
          <w:marTop w:val="0"/>
          <w:marBottom w:val="0"/>
          <w:divBdr>
            <w:top w:val="none" w:sz="0" w:space="0" w:color="auto"/>
            <w:left w:val="none" w:sz="0" w:space="0" w:color="auto"/>
            <w:bottom w:val="none" w:sz="0" w:space="0" w:color="auto"/>
            <w:right w:val="none" w:sz="0" w:space="0" w:color="auto"/>
          </w:divBdr>
        </w:div>
        <w:div w:id="1163857412">
          <w:marLeft w:val="0"/>
          <w:marRight w:val="0"/>
          <w:marTop w:val="0"/>
          <w:marBottom w:val="0"/>
          <w:divBdr>
            <w:top w:val="none" w:sz="0" w:space="0" w:color="auto"/>
            <w:left w:val="none" w:sz="0" w:space="0" w:color="auto"/>
            <w:bottom w:val="none" w:sz="0" w:space="0" w:color="auto"/>
            <w:right w:val="none" w:sz="0" w:space="0" w:color="auto"/>
          </w:divBdr>
        </w:div>
        <w:div w:id="201750314">
          <w:marLeft w:val="0"/>
          <w:marRight w:val="0"/>
          <w:marTop w:val="0"/>
          <w:marBottom w:val="0"/>
          <w:divBdr>
            <w:top w:val="none" w:sz="0" w:space="0" w:color="auto"/>
            <w:left w:val="none" w:sz="0" w:space="0" w:color="auto"/>
            <w:bottom w:val="none" w:sz="0" w:space="0" w:color="auto"/>
            <w:right w:val="none" w:sz="0" w:space="0" w:color="auto"/>
          </w:divBdr>
          <w:divsChild>
            <w:div w:id="1038119110">
              <w:marLeft w:val="0"/>
              <w:marRight w:val="0"/>
              <w:marTop w:val="0"/>
              <w:marBottom w:val="0"/>
              <w:divBdr>
                <w:top w:val="none" w:sz="0" w:space="0" w:color="auto"/>
                <w:left w:val="none" w:sz="0" w:space="0" w:color="auto"/>
                <w:bottom w:val="none" w:sz="0" w:space="0" w:color="auto"/>
                <w:right w:val="none" w:sz="0" w:space="0" w:color="auto"/>
              </w:divBdr>
            </w:div>
            <w:div w:id="201244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2</Pages>
  <Words>975</Words>
  <Characters>5563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The University of Sheffield</Company>
  <LinksUpToDate>false</LinksUpToDate>
  <CharactersWithSpaces>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Qaiser Sheikh</dc:creator>
  <cp:keywords/>
  <dc:description/>
  <cp:lastModifiedBy>qisheikh</cp:lastModifiedBy>
  <cp:revision>3</cp:revision>
  <dcterms:created xsi:type="dcterms:W3CDTF">2020-04-08T12:54:00Z</dcterms:created>
  <dcterms:modified xsi:type="dcterms:W3CDTF">2020-04-22T15:06:00Z</dcterms:modified>
</cp:coreProperties>
</file>